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F85F9" w14:textId="1BC2D79E" w:rsidR="00D413B9" w:rsidRDefault="008F4A89" w:rsidP="00E6068F">
      <w:pPr>
        <w:jc w:val="center"/>
        <w:rPr>
          <w:rFonts w:ascii="Century Gothic" w:hAnsi="Century Gothic"/>
          <w:b/>
          <w:i/>
          <w:color w:val="7F7F7F" w:themeColor="text1" w:themeTint="80"/>
        </w:rPr>
      </w:pPr>
      <w:r w:rsidRPr="00373A55">
        <w:rPr>
          <w:rFonts w:ascii="Century Gothic" w:hAnsi="Century Gothic"/>
          <w:b/>
          <w:noProof/>
          <w:color w:val="3B3838" w:themeColor="background2" w:themeShade="40"/>
          <w:sz w:val="36"/>
        </w:rPr>
        <mc:AlternateContent>
          <mc:Choice Requires="wps">
            <w:drawing>
              <wp:anchor distT="45720" distB="45720" distL="114300" distR="114300" simplePos="0" relativeHeight="251671552" behindDoc="0" locked="0" layoutInCell="1" allowOverlap="1" wp14:anchorId="567C9E26" wp14:editId="10939FB3">
                <wp:simplePos x="0" y="0"/>
                <wp:positionH relativeFrom="column">
                  <wp:posOffset>5215890</wp:posOffset>
                </wp:positionH>
                <wp:positionV relativeFrom="paragraph">
                  <wp:posOffset>92710</wp:posOffset>
                </wp:positionV>
                <wp:extent cx="1619250" cy="111760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117600"/>
                        </a:xfrm>
                        <a:prstGeom prst="rect">
                          <a:avLst/>
                        </a:prstGeom>
                        <a:solidFill>
                          <a:schemeClr val="bg1">
                            <a:lumMod val="95000"/>
                          </a:schemeClr>
                        </a:solidFill>
                        <a:ln w="9525">
                          <a:noFill/>
                          <a:miter lim="800000"/>
                          <a:headEnd/>
                          <a:tailEnd/>
                        </a:ln>
                      </wps:spPr>
                      <wps:txbx>
                        <w:txbxContent>
                          <w:p w14:paraId="151195E0" w14:textId="77777777" w:rsidR="00634A3D" w:rsidRPr="00373A55" w:rsidRDefault="00634A3D" w:rsidP="00373A55">
                            <w:pPr>
                              <w:rPr>
                                <w:rFonts w:ascii="Century Gothic" w:hAnsi="Century Gothic"/>
                                <w:b/>
                              </w:rPr>
                            </w:pPr>
                            <w:r>
                              <w:rPr>
                                <w:rFonts w:ascii="Century Gothic" w:hAnsi="Century Gothic"/>
                                <w:b/>
                              </w:rPr>
                              <w:t>Savannah</w:t>
                            </w:r>
                            <w:r w:rsidRPr="00373A55">
                              <w:rPr>
                                <w:rFonts w:ascii="Century Gothic" w:hAnsi="Century Gothic"/>
                                <w:b/>
                              </w:rPr>
                              <w:t xml:space="preserve"> </w:t>
                            </w:r>
                            <w:r>
                              <w:rPr>
                                <w:rFonts w:ascii="Century Gothic" w:hAnsi="Century Gothic"/>
                                <w:b/>
                              </w:rPr>
                              <w:t>Saintpierre</w:t>
                            </w:r>
                          </w:p>
                          <w:p w14:paraId="5EAF701E" w14:textId="77777777" w:rsidR="00634A3D" w:rsidRPr="00373A55" w:rsidRDefault="00634A3D" w:rsidP="00373A55">
                            <w:pPr>
                              <w:rPr>
                                <w:rFonts w:ascii="Century Gothic" w:hAnsi="Century Gothic"/>
                              </w:rPr>
                            </w:pPr>
                            <w:r w:rsidRPr="00373A55">
                              <w:rPr>
                                <w:rFonts w:ascii="Century Gothic" w:hAnsi="Century Gothic"/>
                              </w:rPr>
                              <w:t xml:space="preserve">(517) </w:t>
                            </w:r>
                            <w:r>
                              <w:rPr>
                                <w:rFonts w:ascii="Century Gothic" w:hAnsi="Century Gothic"/>
                              </w:rPr>
                              <w:t>294-5268</w:t>
                            </w:r>
                          </w:p>
                          <w:p w14:paraId="0B6D1328" w14:textId="77777777" w:rsidR="00634A3D" w:rsidRPr="00373A55" w:rsidRDefault="00634A3D" w:rsidP="00373A55">
                            <w:pPr>
                              <w:rPr>
                                <w:rFonts w:ascii="Century Gothic" w:hAnsi="Century Gothic"/>
                                <w:sz w:val="20"/>
                              </w:rPr>
                            </w:pPr>
                            <w:r w:rsidRPr="00373A55">
                              <w:rPr>
                                <w:rFonts w:ascii="Century Gothic" w:hAnsi="Century Gothic"/>
                                <w:sz w:val="20"/>
                              </w:rPr>
                              <w:t>ssaintpierre@mwse.org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C9E26" id="_x0000_t202" coordsize="21600,21600" o:spt="202" path="m,l,21600r21600,l21600,xe">
                <v:stroke joinstyle="miter"/>
                <v:path gradientshapeok="t" o:connecttype="rect"/>
              </v:shapetype>
              <v:shape id="Text Box 2" o:spid="_x0000_s1026" type="#_x0000_t202" style="position:absolute;left:0;text-align:left;margin-left:410.7pt;margin-top:7.3pt;width:127.5pt;height:8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" fillcolor="#f2f2f2 [3052]" stroked="f">
                <v:textbox>
                  <w:txbxContent>
                    <w:p w14:paraId="151195E0" w14:textId="77777777" w:rsidR="00634A3D" w:rsidRPr="00373A55" w:rsidRDefault="00634A3D" w:rsidP="00373A55">
                      <w:pPr>
                        <w:rPr>
                          <w:rFonts w:ascii="Century Gothic" w:hAnsi="Century Gothic"/>
                          <w:b/>
                        </w:rPr>
                      </w:pPr>
                      <w:r>
                        <w:rPr>
                          <w:rFonts w:ascii="Century Gothic" w:hAnsi="Century Gothic"/>
                          <w:b/>
                        </w:rPr>
                        <w:t>Savannah</w:t>
                      </w:r>
                      <w:r w:rsidRPr="00373A55">
                        <w:rPr>
                          <w:rFonts w:ascii="Century Gothic" w:hAnsi="Century Gothic"/>
                          <w:b/>
                        </w:rPr>
                        <w:t xml:space="preserve"> </w:t>
                      </w:r>
                      <w:r>
                        <w:rPr>
                          <w:rFonts w:ascii="Century Gothic" w:hAnsi="Century Gothic"/>
                          <w:b/>
                        </w:rPr>
                        <w:t>Saintpierre</w:t>
                      </w:r>
                    </w:p>
                    <w:p w14:paraId="5EAF701E" w14:textId="77777777" w:rsidR="00634A3D" w:rsidRPr="00373A55" w:rsidRDefault="00634A3D" w:rsidP="00373A55">
                      <w:pPr>
                        <w:rPr>
                          <w:rFonts w:ascii="Century Gothic" w:hAnsi="Century Gothic"/>
                        </w:rPr>
                      </w:pPr>
                      <w:r w:rsidRPr="00373A55">
                        <w:rPr>
                          <w:rFonts w:ascii="Century Gothic" w:hAnsi="Century Gothic"/>
                        </w:rPr>
                        <w:t xml:space="preserve">(517) </w:t>
                      </w:r>
                      <w:r>
                        <w:rPr>
                          <w:rFonts w:ascii="Century Gothic" w:hAnsi="Century Gothic"/>
                        </w:rPr>
                        <w:t>294-5268</w:t>
                      </w:r>
                    </w:p>
                    <w:p w14:paraId="0B6D1328" w14:textId="77777777" w:rsidR="00634A3D" w:rsidRPr="00373A55" w:rsidRDefault="00634A3D" w:rsidP="00373A55">
                      <w:pPr>
                        <w:rPr>
                          <w:rFonts w:ascii="Century Gothic" w:hAnsi="Century Gothic"/>
                          <w:sz w:val="20"/>
                        </w:rPr>
                      </w:pPr>
                      <w:r w:rsidRPr="00373A55">
                        <w:rPr>
                          <w:rFonts w:ascii="Century Gothic" w:hAnsi="Century Gothic"/>
                          <w:sz w:val="20"/>
                        </w:rPr>
                        <w:t>ssaintpierre@mwse.org</w:t>
                      </w:r>
                    </w:p>
                  </w:txbxContent>
                </v:textbox>
                <w10:wrap type="square"/>
              </v:shape>
            </w:pict>
          </mc:Fallback>
        </mc:AlternateContent>
      </w:r>
      <w:r w:rsidRPr="00373A55">
        <w:rPr>
          <w:noProof/>
          <w:color w:val="3B3838" w:themeColor="background2" w:themeShade="40"/>
        </w:rPr>
        <w:drawing>
          <wp:anchor distT="0" distB="0" distL="114300" distR="114300" simplePos="0" relativeHeight="251669504" behindDoc="1" locked="0" layoutInCell="1" allowOverlap="1" wp14:anchorId="53D9C76E" wp14:editId="57B814DC">
            <wp:simplePos x="0" y="0"/>
            <wp:positionH relativeFrom="page">
              <wp:posOffset>4099560</wp:posOffset>
            </wp:positionH>
            <wp:positionV relativeFrom="page">
              <wp:posOffset>1622425</wp:posOffset>
            </wp:positionV>
            <wp:extent cx="1569720" cy="1116540"/>
            <wp:effectExtent l="0" t="0" r="0" b="7620"/>
            <wp:wrapNone/>
            <wp:docPr id="20" name="Picture 20" descr="Savannah Saintp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annah Saintpier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58" t="6810" r="4964" b="114"/>
                    <a:stretch/>
                  </pic:blipFill>
                  <pic:spPr bwMode="auto">
                    <a:xfrm>
                      <a:off x="0" y="0"/>
                      <a:ext cx="1569720" cy="1116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3A55">
        <w:rPr>
          <w:rFonts w:ascii="Century Gothic" w:hAnsi="Century Gothic"/>
          <w:b/>
          <w:noProof/>
          <w:color w:val="3B3838" w:themeColor="background2" w:themeShade="40"/>
          <w:sz w:val="36"/>
        </w:rPr>
        <mc:AlternateContent>
          <mc:Choice Requires="wps">
            <w:drawing>
              <wp:anchor distT="45720" distB="45720" distL="114300" distR="114300" simplePos="0" relativeHeight="251668480" behindDoc="0" locked="0" layoutInCell="1" allowOverlap="1" wp14:anchorId="69114AD8" wp14:editId="72997CC3">
                <wp:simplePos x="0" y="0"/>
                <wp:positionH relativeFrom="column">
                  <wp:posOffset>1653540</wp:posOffset>
                </wp:positionH>
                <wp:positionV relativeFrom="paragraph">
                  <wp:posOffset>78105</wp:posOffset>
                </wp:positionV>
                <wp:extent cx="1619250" cy="1117600"/>
                <wp:effectExtent l="0" t="0" r="0" b="63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117600"/>
                        </a:xfrm>
                        <a:prstGeom prst="rect">
                          <a:avLst/>
                        </a:prstGeom>
                        <a:solidFill>
                          <a:schemeClr val="bg1">
                            <a:lumMod val="95000"/>
                          </a:schemeClr>
                        </a:solidFill>
                        <a:ln w="9525">
                          <a:noFill/>
                          <a:miter lim="800000"/>
                          <a:headEnd/>
                          <a:tailEnd/>
                        </a:ln>
                      </wps:spPr>
                      <wps:txbx>
                        <w:txbxContent>
                          <w:p w14:paraId="38F88099" w14:textId="77777777" w:rsidR="00634A3D" w:rsidRPr="00373A55" w:rsidRDefault="00634A3D">
                            <w:pPr>
                              <w:rPr>
                                <w:rFonts w:ascii="Century Gothic" w:hAnsi="Century Gothic"/>
                                <w:b/>
                              </w:rPr>
                            </w:pPr>
                            <w:r w:rsidRPr="00373A55">
                              <w:rPr>
                                <w:rFonts w:ascii="Century Gothic" w:hAnsi="Century Gothic"/>
                                <w:b/>
                              </w:rPr>
                              <w:t>Jennifer DeGrandchamp</w:t>
                            </w:r>
                          </w:p>
                          <w:p w14:paraId="306A4F37" w14:textId="77777777" w:rsidR="00634A3D" w:rsidRPr="00373A55" w:rsidRDefault="00634A3D">
                            <w:pPr>
                              <w:rPr>
                                <w:rFonts w:ascii="Century Gothic" w:hAnsi="Century Gothic"/>
                              </w:rPr>
                            </w:pPr>
                            <w:r w:rsidRPr="00373A55">
                              <w:rPr>
                                <w:rFonts w:ascii="Century Gothic" w:hAnsi="Century Gothic"/>
                              </w:rPr>
                              <w:t>(517) 915-8820</w:t>
                            </w:r>
                          </w:p>
                          <w:p w14:paraId="796DBE74" w14:textId="77777777" w:rsidR="00634A3D" w:rsidRPr="00373A55" w:rsidRDefault="00634A3D">
                            <w:pPr>
                              <w:rPr>
                                <w:rFonts w:ascii="Century Gothic" w:hAnsi="Century Gothic"/>
                                <w:sz w:val="20"/>
                              </w:rPr>
                            </w:pPr>
                            <w:r w:rsidRPr="00373A55">
                              <w:rPr>
                                <w:rFonts w:ascii="Century Gothic" w:hAnsi="Century Gothic"/>
                                <w:sz w:val="20"/>
                              </w:rPr>
                              <w:t>jenniferd@mwse.org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14AD8" id="_x0000_s1027" type="#_x0000_t202" style="position:absolute;left:0;text-align:left;margin-left:130.2pt;margin-top:6.15pt;width:127.5pt;height: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" fillcolor="#f2f2f2 [3052]" stroked="f">
                <v:textbox>
                  <w:txbxContent>
                    <w:p w14:paraId="38F88099" w14:textId="77777777" w:rsidR="00634A3D" w:rsidRPr="00373A55" w:rsidRDefault="00634A3D">
                      <w:pPr>
                        <w:rPr>
                          <w:rFonts w:ascii="Century Gothic" w:hAnsi="Century Gothic"/>
                          <w:b/>
                        </w:rPr>
                      </w:pPr>
                      <w:r w:rsidRPr="00373A55">
                        <w:rPr>
                          <w:rFonts w:ascii="Century Gothic" w:hAnsi="Century Gothic"/>
                          <w:b/>
                        </w:rPr>
                        <w:t>Jennifer DeGrandchamp</w:t>
                      </w:r>
                    </w:p>
                    <w:p w14:paraId="306A4F37" w14:textId="77777777" w:rsidR="00634A3D" w:rsidRPr="00373A55" w:rsidRDefault="00634A3D">
                      <w:pPr>
                        <w:rPr>
                          <w:rFonts w:ascii="Century Gothic" w:hAnsi="Century Gothic"/>
                        </w:rPr>
                      </w:pPr>
                      <w:r w:rsidRPr="00373A55">
                        <w:rPr>
                          <w:rFonts w:ascii="Century Gothic" w:hAnsi="Century Gothic"/>
                        </w:rPr>
                        <w:t>(517) 915-8820</w:t>
                      </w:r>
                    </w:p>
                    <w:p w14:paraId="796DBE74" w14:textId="77777777" w:rsidR="00634A3D" w:rsidRPr="00373A55" w:rsidRDefault="00634A3D">
                      <w:pPr>
                        <w:rPr>
                          <w:rFonts w:ascii="Century Gothic" w:hAnsi="Century Gothic"/>
                          <w:sz w:val="20"/>
                        </w:rPr>
                      </w:pPr>
                      <w:r w:rsidRPr="00373A55">
                        <w:rPr>
                          <w:rFonts w:ascii="Century Gothic" w:hAnsi="Century Gothic"/>
                          <w:sz w:val="20"/>
                        </w:rPr>
                        <w:t>jenniferd@mwse.org</w:t>
                      </w:r>
                    </w:p>
                  </w:txbxContent>
                </v:textbox>
                <w10:wrap type="square"/>
              </v:shape>
            </w:pict>
          </mc:Fallback>
        </mc:AlternateContent>
      </w:r>
      <w:r w:rsidR="00E6068F" w:rsidRPr="00373A55">
        <w:rPr>
          <w:rFonts w:ascii="Century Gothic" w:hAnsi="Century Gothic"/>
          <w:b/>
          <w:noProof/>
          <w:color w:val="3B3838" w:themeColor="background2" w:themeShade="40"/>
          <w:sz w:val="36"/>
        </w:rPr>
        <w:drawing>
          <wp:anchor distT="0" distB="0" distL="114300" distR="114300" simplePos="0" relativeHeight="251666432" behindDoc="1" locked="0" layoutInCell="1" allowOverlap="1" wp14:anchorId="2EBF58AD" wp14:editId="60F468F3">
            <wp:simplePos x="0" y="0"/>
            <wp:positionH relativeFrom="page">
              <wp:posOffset>424815</wp:posOffset>
            </wp:positionH>
            <wp:positionV relativeFrom="page">
              <wp:posOffset>1593850</wp:posOffset>
            </wp:positionV>
            <wp:extent cx="1676400" cy="11176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rofessional Picture - Jennifer DeGrandcham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117600"/>
                    </a:xfrm>
                    <a:prstGeom prst="rect">
                      <a:avLst/>
                    </a:prstGeom>
                  </pic:spPr>
                </pic:pic>
              </a:graphicData>
            </a:graphic>
            <wp14:sizeRelH relativeFrom="margin">
              <wp14:pctWidth>0</wp14:pctWidth>
            </wp14:sizeRelH>
            <wp14:sizeRelV relativeFrom="margin">
              <wp14:pctHeight>0</wp14:pctHeight>
            </wp14:sizeRelV>
          </wp:anchor>
        </w:drawing>
      </w:r>
    </w:p>
    <w:p w14:paraId="26C36D23" w14:textId="05A41470" w:rsidR="00E6068F" w:rsidRDefault="00E6068F" w:rsidP="00E6068F">
      <w:pPr>
        <w:jc w:val="center"/>
        <w:rPr>
          <w:rFonts w:ascii="Century Gothic" w:hAnsi="Century Gothic"/>
          <w:b/>
          <w:i/>
          <w:color w:val="7F7F7F" w:themeColor="text1" w:themeTint="80"/>
        </w:rPr>
      </w:pPr>
    </w:p>
    <w:p w14:paraId="323E9CBA" w14:textId="0BC8CD24" w:rsidR="00D413B9" w:rsidRDefault="00D413B9">
      <w:pPr>
        <w:rPr>
          <w:rFonts w:ascii="Century Gothic" w:hAnsi="Century Gothic"/>
          <w:b/>
          <w:i/>
          <w:color w:val="7F7F7F" w:themeColor="text1" w:themeTint="80"/>
        </w:rPr>
      </w:pPr>
    </w:p>
    <w:p w14:paraId="270F4A36" w14:textId="77777777" w:rsidR="00D413B9" w:rsidRDefault="00D413B9">
      <w:pPr>
        <w:rPr>
          <w:rFonts w:ascii="Century Gothic" w:hAnsi="Century Gothic"/>
          <w:b/>
          <w:i/>
          <w:color w:val="7F7F7F" w:themeColor="text1" w:themeTint="80"/>
        </w:rPr>
      </w:pPr>
    </w:p>
    <w:p w14:paraId="109ECDC4" w14:textId="08EA5E22" w:rsidR="00D413B9" w:rsidRDefault="00D413B9">
      <w:pPr>
        <w:rPr>
          <w:rFonts w:ascii="Century Gothic" w:hAnsi="Century Gothic"/>
          <w:b/>
          <w:i/>
          <w:color w:val="7F7F7F" w:themeColor="text1" w:themeTint="80"/>
        </w:rPr>
      </w:pPr>
    </w:p>
    <w:p w14:paraId="780112FF" w14:textId="5C42A5B7" w:rsidR="008F4A89" w:rsidRPr="0043453D" w:rsidRDefault="00754E8D" w:rsidP="008F4A89">
      <w:pPr>
        <w:jc w:val="center"/>
        <w:rPr>
          <w:rFonts w:ascii="Century Gothic" w:hAnsi="Century Gothic"/>
          <w:b/>
          <w:i/>
          <w:color w:val="7F7F7F" w:themeColor="text1" w:themeTint="80"/>
        </w:rPr>
      </w:pPr>
      <w:r>
        <w:rPr>
          <w:rFonts w:ascii="Century Gothic" w:hAnsi="Century Gothic"/>
          <w:b/>
          <w:i/>
          <w:color w:val="7F7F7F" w:themeColor="text1" w:themeTint="80"/>
        </w:rPr>
        <w:t>How to ace your employee performance review</w:t>
      </w:r>
    </w:p>
    <w:p w14:paraId="113D254A" w14:textId="43E0EA26" w:rsidR="0024079E" w:rsidRDefault="00754E8D" w:rsidP="000D3952">
      <w:pPr>
        <w:ind w:firstLine="720"/>
        <w:jc w:val="both"/>
        <w:rPr>
          <w:rFonts w:ascii="Century Gothic" w:hAnsi="Century Gothic"/>
          <w:color w:val="000000" w:themeColor="text1"/>
          <w:sz w:val="20"/>
        </w:rPr>
      </w:pPr>
      <w:r>
        <w:rPr>
          <w:rFonts w:ascii="Century Gothic" w:hAnsi="Century Gothic"/>
          <w:color w:val="000000" w:themeColor="text1"/>
          <w:sz w:val="20"/>
        </w:rPr>
        <w:t>Most companies have some sort of employee performance review that is conducted. Perform</w:t>
      </w:r>
      <w:r w:rsidR="00B44CE1">
        <w:rPr>
          <w:rFonts w:ascii="Century Gothic" w:hAnsi="Century Gothic"/>
          <w:color w:val="000000" w:themeColor="text1"/>
          <w:sz w:val="20"/>
        </w:rPr>
        <w:t>an</w:t>
      </w:r>
      <w:r>
        <w:rPr>
          <w:rFonts w:ascii="Century Gothic" w:hAnsi="Century Gothic"/>
          <w:color w:val="000000" w:themeColor="text1"/>
          <w:sz w:val="20"/>
        </w:rPr>
        <w:t xml:space="preserve">ce </w:t>
      </w:r>
      <w:r w:rsidR="00B44CE1">
        <w:rPr>
          <w:rFonts w:ascii="Century Gothic" w:hAnsi="Century Gothic"/>
          <w:color w:val="000000" w:themeColor="text1"/>
          <w:sz w:val="20"/>
        </w:rPr>
        <w:t>reviews</w:t>
      </w:r>
      <w:r>
        <w:rPr>
          <w:rFonts w:ascii="Century Gothic" w:hAnsi="Century Gothic"/>
          <w:color w:val="000000" w:themeColor="text1"/>
          <w:sz w:val="20"/>
        </w:rPr>
        <w:t xml:space="preserve"> are </w:t>
      </w:r>
      <w:r w:rsidR="00B44CE1">
        <w:rPr>
          <w:rFonts w:ascii="Century Gothic" w:hAnsi="Century Gothic"/>
          <w:color w:val="000000" w:themeColor="text1"/>
          <w:sz w:val="20"/>
        </w:rPr>
        <w:t>often</w:t>
      </w:r>
      <w:r>
        <w:rPr>
          <w:rFonts w:ascii="Century Gothic" w:hAnsi="Century Gothic"/>
          <w:color w:val="000000" w:themeColor="text1"/>
          <w:sz w:val="20"/>
        </w:rPr>
        <w:t xml:space="preserve"> completed at different milestones during employment or at specific time frames such as quarterly or annually. If you are unsure of the performance review process with your employer, follow up with </w:t>
      </w:r>
      <w:r w:rsidR="00B44CE1">
        <w:rPr>
          <w:rFonts w:ascii="Century Gothic" w:hAnsi="Century Gothic"/>
          <w:color w:val="000000" w:themeColor="text1"/>
          <w:sz w:val="20"/>
        </w:rPr>
        <w:t>a</w:t>
      </w:r>
      <w:r>
        <w:rPr>
          <w:rFonts w:ascii="Century Gothic" w:hAnsi="Century Gothic"/>
          <w:color w:val="000000" w:themeColor="text1"/>
          <w:sz w:val="20"/>
        </w:rPr>
        <w:t xml:space="preserve"> supervisor or manager for information </w:t>
      </w:r>
      <w:r w:rsidR="00B44CE1">
        <w:rPr>
          <w:rFonts w:ascii="Century Gothic" w:hAnsi="Century Gothic"/>
          <w:color w:val="000000" w:themeColor="text1"/>
          <w:sz w:val="20"/>
        </w:rPr>
        <w:t>and details</w:t>
      </w:r>
      <w:r>
        <w:rPr>
          <w:rFonts w:ascii="Century Gothic" w:hAnsi="Century Gothic"/>
          <w:color w:val="000000" w:themeColor="text1"/>
          <w:sz w:val="20"/>
        </w:rPr>
        <w:t>.</w:t>
      </w:r>
      <w:r w:rsidR="00B44CE1">
        <w:rPr>
          <w:rFonts w:ascii="Century Gothic" w:hAnsi="Century Gothic"/>
          <w:color w:val="000000" w:themeColor="text1"/>
          <w:sz w:val="20"/>
        </w:rPr>
        <w:t xml:space="preserve"> Before a performance review is conducted </w:t>
      </w:r>
      <w:bookmarkStart w:id="0" w:name="_GoBack"/>
      <w:bookmarkEnd w:id="0"/>
      <w:r w:rsidR="00B44CE1">
        <w:rPr>
          <w:rFonts w:ascii="Century Gothic" w:hAnsi="Century Gothic"/>
          <w:color w:val="000000" w:themeColor="text1"/>
          <w:sz w:val="20"/>
        </w:rPr>
        <w:t xml:space="preserve">you as an employee need to know your </w:t>
      </w:r>
      <w:r w:rsidR="0024079E">
        <w:rPr>
          <w:rFonts w:ascii="Century Gothic" w:hAnsi="Century Gothic"/>
          <w:color w:val="000000" w:themeColor="text1"/>
          <w:sz w:val="20"/>
        </w:rPr>
        <w:t>job expectations</w:t>
      </w:r>
      <w:r w:rsidR="00B44CE1">
        <w:rPr>
          <w:rFonts w:ascii="Century Gothic" w:hAnsi="Century Gothic"/>
          <w:color w:val="000000" w:themeColor="text1"/>
          <w:sz w:val="20"/>
        </w:rPr>
        <w:t xml:space="preserve">. If you are uncertain of any requirements of your job duties, it is imperative to work with management to define </w:t>
      </w:r>
      <w:r w:rsidR="002B529D">
        <w:rPr>
          <w:rFonts w:ascii="Century Gothic" w:hAnsi="Century Gothic"/>
          <w:color w:val="000000" w:themeColor="text1"/>
          <w:sz w:val="20"/>
        </w:rPr>
        <w:t xml:space="preserve">your </w:t>
      </w:r>
      <w:r w:rsidR="00B44CE1">
        <w:rPr>
          <w:rFonts w:ascii="Century Gothic" w:hAnsi="Century Gothic"/>
          <w:color w:val="000000" w:themeColor="text1"/>
          <w:sz w:val="20"/>
        </w:rPr>
        <w:t xml:space="preserve">responsibilities. It is </w:t>
      </w:r>
      <w:r w:rsidR="002B529D">
        <w:rPr>
          <w:rFonts w:ascii="Century Gothic" w:hAnsi="Century Gothic"/>
          <w:color w:val="000000" w:themeColor="text1"/>
          <w:sz w:val="20"/>
        </w:rPr>
        <w:t xml:space="preserve">also </w:t>
      </w:r>
      <w:r w:rsidR="00B44CE1">
        <w:rPr>
          <w:rFonts w:ascii="Century Gothic" w:hAnsi="Century Gothic"/>
          <w:color w:val="000000" w:themeColor="text1"/>
          <w:sz w:val="20"/>
        </w:rPr>
        <w:t>important to be engaged in your performance review process. Ways to be engaged are to have objectives or goals that you want to meet through your employment. Be active and show effort in working to meet your goals.</w:t>
      </w:r>
      <w:r w:rsidR="00CE02D7">
        <w:rPr>
          <w:rFonts w:ascii="Century Gothic" w:hAnsi="Century Gothic"/>
          <w:color w:val="000000" w:themeColor="text1"/>
          <w:sz w:val="20"/>
        </w:rPr>
        <w:t xml:space="preserve"> </w:t>
      </w:r>
      <w:r w:rsidR="001E0802">
        <w:rPr>
          <w:rFonts w:ascii="Century Gothic" w:hAnsi="Century Gothic"/>
          <w:color w:val="000000" w:themeColor="text1"/>
          <w:sz w:val="20"/>
        </w:rPr>
        <w:t xml:space="preserve">There are many ways that you can contribute to receiving a positive performance review. Some tips </w:t>
      </w:r>
      <w:r w:rsidR="00332C43">
        <w:rPr>
          <w:rFonts w:ascii="Century Gothic" w:hAnsi="Century Gothic"/>
          <w:color w:val="000000" w:themeColor="text1"/>
          <w:sz w:val="20"/>
        </w:rPr>
        <w:t>include</w:t>
      </w:r>
      <w:r w:rsidR="001E0802">
        <w:rPr>
          <w:rFonts w:ascii="Century Gothic" w:hAnsi="Century Gothic"/>
          <w:color w:val="000000" w:themeColor="text1"/>
          <w:sz w:val="20"/>
        </w:rPr>
        <w:t xml:space="preserve"> being flexible, show interest </w:t>
      </w:r>
      <w:r w:rsidR="002B529D">
        <w:rPr>
          <w:rFonts w:ascii="Century Gothic" w:hAnsi="Century Gothic"/>
          <w:color w:val="000000" w:themeColor="text1"/>
          <w:sz w:val="20"/>
        </w:rPr>
        <w:t xml:space="preserve">in </w:t>
      </w:r>
      <w:r w:rsidR="001E0802">
        <w:rPr>
          <w:rFonts w:ascii="Century Gothic" w:hAnsi="Century Gothic"/>
          <w:color w:val="000000" w:themeColor="text1"/>
          <w:sz w:val="20"/>
        </w:rPr>
        <w:t xml:space="preserve">training opportunities, have </w:t>
      </w:r>
      <w:r w:rsidR="0024079E">
        <w:rPr>
          <w:rFonts w:ascii="Century Gothic" w:hAnsi="Century Gothic"/>
          <w:color w:val="000000" w:themeColor="text1"/>
          <w:sz w:val="20"/>
        </w:rPr>
        <w:t>a positive</w:t>
      </w:r>
      <w:r w:rsidR="001E0802">
        <w:rPr>
          <w:rFonts w:ascii="Century Gothic" w:hAnsi="Century Gothic"/>
          <w:color w:val="000000" w:themeColor="text1"/>
          <w:sz w:val="20"/>
        </w:rPr>
        <w:t xml:space="preserve"> attitude, </w:t>
      </w:r>
      <w:r w:rsidR="00332C43">
        <w:rPr>
          <w:rFonts w:ascii="Century Gothic" w:hAnsi="Century Gothic"/>
          <w:color w:val="000000" w:themeColor="text1"/>
          <w:sz w:val="20"/>
        </w:rPr>
        <w:t>utilize</w:t>
      </w:r>
      <w:r w:rsidR="001E0802">
        <w:rPr>
          <w:rFonts w:ascii="Century Gothic" w:hAnsi="Century Gothic"/>
          <w:color w:val="000000" w:themeColor="text1"/>
          <w:sz w:val="20"/>
        </w:rPr>
        <w:t xml:space="preserve"> both positive and negative feedback, </w:t>
      </w:r>
      <w:r w:rsidR="002B529D">
        <w:rPr>
          <w:rFonts w:ascii="Century Gothic" w:hAnsi="Century Gothic"/>
          <w:color w:val="000000" w:themeColor="text1"/>
          <w:sz w:val="20"/>
        </w:rPr>
        <w:t>good</w:t>
      </w:r>
      <w:r w:rsidR="001E0802">
        <w:rPr>
          <w:rFonts w:ascii="Century Gothic" w:hAnsi="Century Gothic"/>
          <w:color w:val="000000" w:themeColor="text1"/>
          <w:sz w:val="20"/>
        </w:rPr>
        <w:t xml:space="preserve"> attendance, quality work performance, </w:t>
      </w:r>
      <w:r w:rsidR="0024079E">
        <w:rPr>
          <w:rFonts w:ascii="Century Gothic" w:hAnsi="Century Gothic"/>
          <w:color w:val="000000" w:themeColor="text1"/>
          <w:sz w:val="20"/>
        </w:rPr>
        <w:t>and be a team player. It’s helpful to periodically check</w:t>
      </w:r>
      <w:r w:rsidR="001E0802">
        <w:rPr>
          <w:rFonts w:ascii="Century Gothic" w:hAnsi="Century Gothic"/>
          <w:color w:val="000000" w:themeColor="text1"/>
          <w:sz w:val="20"/>
        </w:rPr>
        <w:t xml:space="preserve"> in with </w:t>
      </w:r>
      <w:r w:rsidR="0024079E">
        <w:rPr>
          <w:rFonts w:ascii="Century Gothic" w:hAnsi="Century Gothic"/>
          <w:color w:val="000000" w:themeColor="text1"/>
          <w:sz w:val="20"/>
        </w:rPr>
        <w:t xml:space="preserve">your </w:t>
      </w:r>
      <w:r w:rsidR="001E0802">
        <w:rPr>
          <w:rFonts w:ascii="Century Gothic" w:hAnsi="Century Gothic"/>
          <w:color w:val="000000" w:themeColor="text1"/>
          <w:sz w:val="20"/>
        </w:rPr>
        <w:t>supervisor or management for a progress report.</w:t>
      </w:r>
      <w:r w:rsidR="0024079E">
        <w:rPr>
          <w:rFonts w:ascii="Century Gothic" w:hAnsi="Century Gothic"/>
          <w:color w:val="000000" w:themeColor="text1"/>
          <w:sz w:val="20"/>
        </w:rPr>
        <w:t xml:space="preserve"> </w:t>
      </w:r>
    </w:p>
    <w:p w14:paraId="17EBDE55" w14:textId="70D52CA2" w:rsidR="00A42CDB" w:rsidRDefault="0024079E" w:rsidP="000D3952">
      <w:pPr>
        <w:ind w:firstLine="720"/>
        <w:jc w:val="both"/>
        <w:rPr>
          <w:rFonts w:ascii="Century Gothic" w:hAnsi="Century Gothic"/>
          <w:color w:val="000000" w:themeColor="text1"/>
          <w:sz w:val="20"/>
        </w:rPr>
      </w:pPr>
      <w:r>
        <w:rPr>
          <w:rFonts w:ascii="Century Gothic" w:hAnsi="Century Gothic"/>
          <w:color w:val="000000" w:themeColor="text1"/>
          <w:sz w:val="20"/>
        </w:rPr>
        <w:t xml:space="preserve">When the time comes for your performance review have some notes of positive </w:t>
      </w:r>
      <w:r w:rsidR="002B529D">
        <w:rPr>
          <w:rFonts w:ascii="Century Gothic" w:hAnsi="Century Gothic"/>
          <w:color w:val="000000" w:themeColor="text1"/>
          <w:sz w:val="20"/>
        </w:rPr>
        <w:t>examples</w:t>
      </w:r>
      <w:r>
        <w:rPr>
          <w:rFonts w:ascii="Century Gothic" w:hAnsi="Century Gothic"/>
          <w:color w:val="000000" w:themeColor="text1"/>
          <w:sz w:val="20"/>
        </w:rPr>
        <w:t xml:space="preserve"> you have accomplished </w:t>
      </w:r>
      <w:r w:rsidR="002B529D">
        <w:rPr>
          <w:rFonts w:ascii="Century Gothic" w:hAnsi="Century Gothic"/>
          <w:color w:val="000000" w:themeColor="text1"/>
          <w:sz w:val="20"/>
        </w:rPr>
        <w:t xml:space="preserve">with your job expectations, </w:t>
      </w:r>
      <w:r>
        <w:rPr>
          <w:rFonts w:ascii="Century Gothic" w:hAnsi="Century Gothic"/>
          <w:color w:val="000000" w:themeColor="text1"/>
          <w:sz w:val="20"/>
        </w:rPr>
        <w:t>along with some goals for your next review. Supervisors and managers can’t always remember everything great you have done. Its helpful to have examples of how you utilized some of the tips provided above. During the review try to keep an open mind. Sometimes it is difficult to take criticism, try not to react with emotions.  Listen to feedback and take notes to later review. If you become upset, ask to have a break or calmly finish the review and then request a follow up after you take some time to think things through</w:t>
      </w:r>
      <w:r w:rsidR="002B529D">
        <w:rPr>
          <w:rFonts w:ascii="Century Gothic" w:hAnsi="Century Gothic"/>
          <w:color w:val="000000" w:themeColor="text1"/>
          <w:sz w:val="20"/>
        </w:rPr>
        <w:t xml:space="preserve"> and reflect</w:t>
      </w:r>
      <w:r>
        <w:rPr>
          <w:rFonts w:ascii="Century Gothic" w:hAnsi="Century Gothic"/>
          <w:color w:val="000000" w:themeColor="text1"/>
          <w:sz w:val="20"/>
        </w:rPr>
        <w:t xml:space="preserve">. When the review is over be sure to have set clear goals to work on for the next review to ensure personal growth and thank your supervisor or manager for their time.  </w:t>
      </w:r>
      <w:r w:rsidR="001E0802">
        <w:rPr>
          <w:rFonts w:ascii="Century Gothic" w:hAnsi="Century Gothic"/>
          <w:color w:val="000000" w:themeColor="text1"/>
          <w:sz w:val="20"/>
        </w:rPr>
        <w:t xml:space="preserve"> </w:t>
      </w:r>
      <w:r w:rsidR="00754E8D">
        <w:rPr>
          <w:rFonts w:ascii="Century Gothic" w:hAnsi="Century Gothic"/>
          <w:color w:val="000000" w:themeColor="text1"/>
          <w:sz w:val="20"/>
        </w:rPr>
        <w:t xml:space="preserve">  </w:t>
      </w:r>
      <w:r w:rsidR="00A42CDB">
        <w:rPr>
          <w:rFonts w:ascii="Century Gothic" w:hAnsi="Century Gothic"/>
          <w:color w:val="000000" w:themeColor="text1"/>
          <w:sz w:val="20"/>
        </w:rPr>
        <w:t xml:space="preserve">      ~  Savannah and Jennifer</w:t>
      </w:r>
    </w:p>
    <w:p w14:paraId="3DA89067" w14:textId="251CD19F" w:rsidR="00360E0C" w:rsidRDefault="002F126C" w:rsidP="00555A39">
      <w:pPr>
        <w:rPr>
          <w:color w:val="000000"/>
        </w:rPr>
      </w:pPr>
      <w:r>
        <w:rPr>
          <w:rFonts w:ascii="Century Gothic" w:hAnsi="Century Gothic"/>
          <w:b/>
          <w:noProof/>
          <w:color w:val="F3901D"/>
          <w:sz w:val="36"/>
        </w:rPr>
        <mc:AlternateContent>
          <mc:Choice Requires="wps">
            <w:drawing>
              <wp:anchor distT="0" distB="0" distL="114300" distR="114300" simplePos="0" relativeHeight="251679744" behindDoc="0" locked="0" layoutInCell="1" allowOverlap="1" wp14:anchorId="387F4D4E" wp14:editId="7790D793">
                <wp:simplePos x="0" y="0"/>
                <wp:positionH relativeFrom="column">
                  <wp:posOffset>4677410</wp:posOffset>
                </wp:positionH>
                <wp:positionV relativeFrom="paragraph">
                  <wp:posOffset>161290</wp:posOffset>
                </wp:positionV>
                <wp:extent cx="1768642" cy="1897380"/>
                <wp:effectExtent l="0" t="0" r="22225" b="26670"/>
                <wp:wrapNone/>
                <wp:docPr id="10" name="Text Box 10"/>
                <wp:cNvGraphicFramePr/>
                <a:graphic xmlns:a="http://schemas.openxmlformats.org/drawingml/2006/main">
                  <a:graphicData uri="http://schemas.microsoft.com/office/word/2010/wordprocessingShape">
                    <wps:wsp>
                      <wps:cNvSpPr txBox="1"/>
                      <wps:spPr>
                        <a:xfrm>
                          <a:off x="0" y="0"/>
                          <a:ext cx="1768642" cy="1897380"/>
                        </a:xfrm>
                        <a:prstGeom prst="rect">
                          <a:avLst/>
                        </a:prstGeom>
                        <a:noFill/>
                        <a:ln w="6350">
                          <a:solidFill>
                            <a:schemeClr val="bg1"/>
                          </a:solidFill>
                        </a:ln>
                      </wps:spPr>
                      <wps:txbx>
                        <w:txbxContent>
                          <w:p w14:paraId="2479AA4C" w14:textId="77777777" w:rsidR="00634A3D" w:rsidRPr="00555A39" w:rsidRDefault="00634A3D" w:rsidP="00555A39">
                            <w:pPr>
                              <w:jc w:val="center"/>
                              <w:rPr>
                                <w:rFonts w:ascii="Century Gothic" w:hAnsi="Century Gothic"/>
                                <w:b/>
                                <w:color w:val="F3901D"/>
                                <w14:textOutline w14:w="9525" w14:cap="rnd" w14:cmpd="sng" w14:algn="ctr">
                                  <w14:noFill/>
                                  <w14:prstDash w14:val="solid"/>
                                  <w14:bevel/>
                                </w14:textOutline>
                              </w:rPr>
                            </w:pPr>
                            <w:r>
                              <w:rPr>
                                <w:rFonts w:ascii="Century Gothic" w:hAnsi="Century Gothic"/>
                                <w:b/>
                                <w:color w:val="F3901D"/>
                                <w14:textOutline w14:w="9525" w14:cap="rnd" w14:cmpd="sng" w14:algn="ctr">
                                  <w14:noFill/>
                                  <w14:prstDash w14:val="solid"/>
                                  <w14:bevel/>
                                </w14:textOutline>
                              </w:rPr>
                              <w:t xml:space="preserve">  </w:t>
                            </w:r>
                            <w:r w:rsidRPr="00555A39">
                              <w:rPr>
                                <w:rFonts w:ascii="Century Gothic" w:hAnsi="Century Gothic"/>
                                <w:b/>
                                <w:color w:val="F3901D"/>
                                <w14:textOutline w14:w="9525" w14:cap="rnd" w14:cmpd="sng" w14:algn="ctr">
                                  <w14:noFill/>
                                  <w14:prstDash w14:val="solid"/>
                                  <w14:bevel/>
                                </w14:textOutline>
                              </w:rPr>
                              <w:t>Participating Employers</w:t>
                            </w:r>
                          </w:p>
                          <w:p w14:paraId="6A86F9FA"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 xml:space="preserve">Lake Trust Credit Union            </w:t>
                            </w:r>
                          </w:p>
                          <w:p w14:paraId="5730D9E4"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GKI Foods</w:t>
                            </w:r>
                          </w:p>
                          <w:p w14:paraId="0823D327"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 xml:space="preserve">Thai Summit          </w:t>
                            </w:r>
                          </w:p>
                          <w:p w14:paraId="6168320B"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Brighton NC Machine</w:t>
                            </w:r>
                          </w:p>
                          <w:p w14:paraId="7554B6A5"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 xml:space="preserve">TG Fluid System             </w:t>
                            </w:r>
                          </w:p>
                          <w:p w14:paraId="4DEFD24C"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March Coatings</w:t>
                            </w:r>
                          </w:p>
                          <w:p w14:paraId="04639F48"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proofErr w:type="spellStart"/>
                            <w:r w:rsidRPr="00555A39">
                              <w:rPr>
                                <w:rFonts w:ascii="Century Gothic" w:hAnsi="Century Gothic"/>
                                <w:b/>
                                <w:color w:val="000000" w:themeColor="text1"/>
                                <w:sz w:val="16"/>
                                <w:szCs w:val="16"/>
                                <w14:textOutline w14:w="9525" w14:cap="rnd" w14:cmpd="sng" w14:algn="ctr">
                                  <w14:noFill/>
                                  <w14:prstDash w14:val="solid"/>
                                  <w14:bevel/>
                                </w14:textOutline>
                              </w:rPr>
                              <w:t>Novares</w:t>
                            </w:r>
                            <w:proofErr w:type="spellEnd"/>
                            <w:r w:rsidRPr="00555A39">
                              <w:rPr>
                                <w:rFonts w:ascii="Century Gothic" w:hAnsi="Century Gothic"/>
                                <w:b/>
                                <w:color w:val="000000" w:themeColor="text1"/>
                                <w:sz w:val="16"/>
                                <w:szCs w:val="16"/>
                                <w14:textOutline w14:w="9525" w14:cap="rnd" w14:cmpd="sng" w14:algn="ctr">
                                  <w14:noFill/>
                                  <w14:prstDash w14:val="solid"/>
                                  <w14:bevel/>
                                </w14:textOutline>
                              </w:rPr>
                              <w:t xml:space="preserve">             </w:t>
                            </w:r>
                          </w:p>
                          <w:p w14:paraId="7CE22F52"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Work Skills Corporation</w:t>
                            </w:r>
                          </w:p>
                          <w:p w14:paraId="0C3E5667" w14:textId="77777777" w:rsidR="00634A3D" w:rsidRDefault="00634A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F4D4E" id="Text Box 10" o:spid="_x0000_s1028" type="#_x0000_t202" style="position:absolute;margin-left:368.3pt;margin-top:12.7pt;width:139.25pt;height:14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" filled="f" strokecolor="white [3212]" strokeweight=".5pt">
                <v:textbox>
                  <w:txbxContent>
                    <w:p w14:paraId="2479AA4C" w14:textId="77777777" w:rsidR="00634A3D" w:rsidRPr="00555A39" w:rsidRDefault="00634A3D" w:rsidP="00555A39">
                      <w:pPr>
                        <w:jc w:val="center"/>
                        <w:rPr>
                          <w:rFonts w:ascii="Century Gothic" w:hAnsi="Century Gothic"/>
                          <w:b/>
                          <w:color w:val="F3901D"/>
                          <w14:textOutline w14:w="9525" w14:cap="rnd" w14:cmpd="sng" w14:algn="ctr">
                            <w14:noFill/>
                            <w14:prstDash w14:val="solid"/>
                            <w14:bevel/>
                          </w14:textOutline>
                        </w:rPr>
                      </w:pPr>
                      <w:r>
                        <w:rPr>
                          <w:rFonts w:ascii="Century Gothic" w:hAnsi="Century Gothic"/>
                          <w:b/>
                          <w:color w:val="F3901D"/>
                          <w14:textOutline w14:w="9525" w14:cap="rnd" w14:cmpd="sng" w14:algn="ctr">
                            <w14:noFill/>
                            <w14:prstDash w14:val="solid"/>
                            <w14:bevel/>
                          </w14:textOutline>
                        </w:rPr>
                        <w:t xml:space="preserve">  </w:t>
                      </w:r>
                      <w:r w:rsidRPr="00555A39">
                        <w:rPr>
                          <w:rFonts w:ascii="Century Gothic" w:hAnsi="Century Gothic"/>
                          <w:b/>
                          <w:color w:val="F3901D"/>
                          <w14:textOutline w14:w="9525" w14:cap="rnd" w14:cmpd="sng" w14:algn="ctr">
                            <w14:noFill/>
                            <w14:prstDash w14:val="solid"/>
                            <w14:bevel/>
                          </w14:textOutline>
                        </w:rPr>
                        <w:t>Participating Employers</w:t>
                      </w:r>
                    </w:p>
                    <w:p w14:paraId="6A86F9FA"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 xml:space="preserve">Lake Trust Credit Union            </w:t>
                      </w:r>
                    </w:p>
                    <w:p w14:paraId="5730D9E4"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GKI Foods</w:t>
                      </w:r>
                    </w:p>
                    <w:p w14:paraId="0823D327"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 xml:space="preserve">Thai Summit          </w:t>
                      </w:r>
                    </w:p>
                    <w:p w14:paraId="6168320B"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Brighton NC Machine</w:t>
                      </w:r>
                    </w:p>
                    <w:p w14:paraId="7554B6A5"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 xml:space="preserve">TG Fluid System             </w:t>
                      </w:r>
                    </w:p>
                    <w:p w14:paraId="4DEFD24C"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March Coatings</w:t>
                      </w:r>
                    </w:p>
                    <w:p w14:paraId="04639F48"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proofErr w:type="spellStart"/>
                      <w:r w:rsidRPr="00555A39">
                        <w:rPr>
                          <w:rFonts w:ascii="Century Gothic" w:hAnsi="Century Gothic"/>
                          <w:b/>
                          <w:color w:val="000000" w:themeColor="text1"/>
                          <w:sz w:val="16"/>
                          <w:szCs w:val="16"/>
                          <w14:textOutline w14:w="9525" w14:cap="rnd" w14:cmpd="sng" w14:algn="ctr">
                            <w14:noFill/>
                            <w14:prstDash w14:val="solid"/>
                            <w14:bevel/>
                          </w14:textOutline>
                        </w:rPr>
                        <w:t>Novares</w:t>
                      </w:r>
                      <w:proofErr w:type="spellEnd"/>
                      <w:r w:rsidRPr="00555A39">
                        <w:rPr>
                          <w:rFonts w:ascii="Century Gothic" w:hAnsi="Century Gothic"/>
                          <w:b/>
                          <w:color w:val="000000" w:themeColor="text1"/>
                          <w:sz w:val="16"/>
                          <w:szCs w:val="16"/>
                          <w14:textOutline w14:w="9525" w14:cap="rnd" w14:cmpd="sng" w14:algn="ctr">
                            <w14:noFill/>
                            <w14:prstDash w14:val="solid"/>
                            <w14:bevel/>
                          </w14:textOutline>
                        </w:rPr>
                        <w:t xml:space="preserve">             </w:t>
                      </w:r>
                    </w:p>
                    <w:p w14:paraId="7CE22F52" w14:textId="77777777" w:rsidR="00634A3D" w:rsidRPr="00555A39" w:rsidRDefault="00634A3D" w:rsidP="00555A39">
                      <w:pPr>
                        <w:pStyle w:val="ListParagraph"/>
                        <w:numPr>
                          <w:ilvl w:val="0"/>
                          <w:numId w:val="5"/>
                        </w:numPr>
                        <w:jc w:val="both"/>
                        <w:rPr>
                          <w:rFonts w:ascii="Century Gothic" w:hAnsi="Century Gothic"/>
                          <w:b/>
                          <w:color w:val="000000" w:themeColor="text1"/>
                          <w:sz w:val="16"/>
                          <w:szCs w:val="16"/>
                          <w14:textOutline w14:w="9525" w14:cap="rnd" w14:cmpd="sng" w14:algn="ctr">
                            <w14:noFill/>
                            <w14:prstDash w14:val="solid"/>
                            <w14:bevel/>
                          </w14:textOutline>
                        </w:rPr>
                      </w:pPr>
                      <w:r w:rsidRPr="00555A39">
                        <w:rPr>
                          <w:rFonts w:ascii="Century Gothic" w:hAnsi="Century Gothic"/>
                          <w:b/>
                          <w:color w:val="000000" w:themeColor="text1"/>
                          <w:sz w:val="16"/>
                          <w:szCs w:val="16"/>
                          <w14:textOutline w14:w="9525" w14:cap="rnd" w14:cmpd="sng" w14:algn="ctr">
                            <w14:noFill/>
                            <w14:prstDash w14:val="solid"/>
                            <w14:bevel/>
                          </w14:textOutline>
                        </w:rPr>
                        <w:t>Work Skills Corporation</w:t>
                      </w:r>
                    </w:p>
                    <w:p w14:paraId="0C3E5667" w14:textId="77777777" w:rsidR="00634A3D" w:rsidRDefault="00634A3D"/>
                  </w:txbxContent>
                </v:textbox>
              </v:shape>
            </w:pict>
          </mc:Fallback>
        </mc:AlternateContent>
      </w:r>
    </w:p>
    <w:p w14:paraId="3E9CE499" w14:textId="7CB90F45" w:rsidR="00360E0C" w:rsidRDefault="008F4A89" w:rsidP="00555A39">
      <w:pPr>
        <w:rPr>
          <w:color w:val="000000"/>
        </w:rPr>
      </w:pPr>
      <w:r w:rsidRPr="00FE509F">
        <w:rPr>
          <w:rFonts w:ascii="Century Gothic" w:hAnsi="Century Gothic"/>
          <w:b/>
          <w:noProof/>
          <w:color w:val="F3901D"/>
          <w:sz w:val="36"/>
        </w:rPr>
        <mc:AlternateContent>
          <mc:Choice Requires="wps">
            <w:drawing>
              <wp:anchor distT="45720" distB="45720" distL="114300" distR="114300" simplePos="0" relativeHeight="251661312" behindDoc="0" locked="0" layoutInCell="1" allowOverlap="1" wp14:anchorId="2EF0DBE6" wp14:editId="6364229A">
                <wp:simplePos x="0" y="0"/>
                <wp:positionH relativeFrom="margin">
                  <wp:posOffset>167640</wp:posOffset>
                </wp:positionH>
                <wp:positionV relativeFrom="paragraph">
                  <wp:posOffset>212090</wp:posOffset>
                </wp:positionV>
                <wp:extent cx="1464310" cy="880110"/>
                <wp:effectExtent l="0" t="0" r="254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880110"/>
                        </a:xfrm>
                        <a:prstGeom prst="rect">
                          <a:avLst/>
                        </a:prstGeom>
                        <a:solidFill>
                          <a:schemeClr val="bg1">
                            <a:lumMod val="95000"/>
                          </a:schemeClr>
                        </a:solidFill>
                        <a:ln w="9525">
                          <a:noFill/>
                          <a:miter lim="800000"/>
                          <a:headEnd/>
                          <a:tailEnd/>
                        </a:ln>
                      </wps:spPr>
                      <wps:txbx>
                        <w:txbxContent>
                          <w:p w14:paraId="44228130" w14:textId="3D99DE1B" w:rsidR="00634A3D" w:rsidRPr="00C70D1E" w:rsidRDefault="008F4A89" w:rsidP="00FE509F">
                            <w:pPr>
                              <w:jc w:val="center"/>
                              <w:rPr>
                                <w:rFonts w:ascii="Century Gothic" w:hAnsi="Century Gothic"/>
                                <w:b/>
                                <w:color w:val="3B3838" w:themeColor="background2" w:themeShade="40"/>
                                <w:sz w:val="28"/>
                              </w:rPr>
                            </w:pPr>
                            <w:r>
                              <w:rPr>
                                <w:rFonts w:ascii="Century Gothic" w:hAnsi="Century Gothic"/>
                                <w:b/>
                                <w:color w:val="3B3838" w:themeColor="background2" w:themeShade="40"/>
                                <w:sz w:val="28"/>
                              </w:rPr>
                              <w:t>143</w:t>
                            </w:r>
                          </w:p>
                          <w:p w14:paraId="7AC2D70A" w14:textId="5A54CC3F" w:rsidR="00634A3D" w:rsidRPr="0004506F" w:rsidRDefault="00634A3D" w:rsidP="00245163">
                            <w:pPr>
                              <w:jc w:val="center"/>
                              <w:rPr>
                                <w:rFonts w:ascii="Century Gothic" w:hAnsi="Century Gothic"/>
                                <w:b/>
                                <w:color w:val="3B3838" w:themeColor="background2" w:themeShade="40"/>
                              </w:rPr>
                            </w:pPr>
                            <w:r w:rsidRPr="0004506F">
                              <w:rPr>
                                <w:rFonts w:ascii="Century Gothic" w:hAnsi="Century Gothic"/>
                                <w:b/>
                                <w:color w:val="3B3838" w:themeColor="background2" w:themeShade="40"/>
                              </w:rPr>
                              <w:t>Employees Served</w:t>
                            </w:r>
                            <w:r w:rsidR="00771463">
                              <w:rPr>
                                <w:rFonts w:ascii="Century Gothic" w:hAnsi="Century Gothic"/>
                                <w:b/>
                                <w:color w:val="3B3838" w:themeColor="background2" w:themeShade="40"/>
                              </w:rPr>
                              <w:t xml:space="preserve"> in </w:t>
                            </w:r>
                            <w:r w:rsidR="00204716">
                              <w:rPr>
                                <w:rFonts w:ascii="Century Gothic" w:hAnsi="Century Gothic"/>
                                <w:b/>
                                <w:color w:val="3B3838" w:themeColor="background2" w:themeShade="40"/>
                              </w:rPr>
                              <w:t>March</w:t>
                            </w:r>
                          </w:p>
                          <w:p w14:paraId="1FC09B36" w14:textId="77777777" w:rsidR="00634A3D" w:rsidRPr="00C70D1E" w:rsidRDefault="00634A3D" w:rsidP="00FE509F">
                            <w:pPr>
                              <w:jc w:val="center"/>
                              <w:rPr>
                                <w:rFonts w:ascii="Century Gothic" w:hAnsi="Century Gothic"/>
                                <w:b/>
                                <w:color w:val="3B3838" w:themeColor="background2" w:themeShade="4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0DBE6" id="_x0000_s1029" type="#_x0000_t202" style="position:absolute;margin-left:13.2pt;margin-top:16.7pt;width:115.3pt;height:69.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" fillcolor="#f2f2f2 [3052]" stroked="f">
                <v:textbox>
                  <w:txbxContent>
                    <w:p w14:paraId="44228130" w14:textId="3D99DE1B" w:rsidR="00634A3D" w:rsidRPr="00C70D1E" w:rsidRDefault="008F4A89" w:rsidP="00FE509F">
                      <w:pPr>
                        <w:jc w:val="center"/>
                        <w:rPr>
                          <w:rFonts w:ascii="Century Gothic" w:hAnsi="Century Gothic"/>
                          <w:b/>
                          <w:color w:val="3B3838" w:themeColor="background2" w:themeShade="40"/>
                          <w:sz w:val="28"/>
                        </w:rPr>
                      </w:pPr>
                      <w:r>
                        <w:rPr>
                          <w:rFonts w:ascii="Century Gothic" w:hAnsi="Century Gothic"/>
                          <w:b/>
                          <w:color w:val="3B3838" w:themeColor="background2" w:themeShade="40"/>
                          <w:sz w:val="28"/>
                        </w:rPr>
                        <w:t>143</w:t>
                      </w:r>
                    </w:p>
                    <w:p w14:paraId="7AC2D70A" w14:textId="5A54CC3F" w:rsidR="00634A3D" w:rsidRPr="0004506F" w:rsidRDefault="00634A3D" w:rsidP="00245163">
                      <w:pPr>
                        <w:jc w:val="center"/>
                        <w:rPr>
                          <w:rFonts w:ascii="Century Gothic" w:hAnsi="Century Gothic"/>
                          <w:b/>
                          <w:color w:val="3B3838" w:themeColor="background2" w:themeShade="40"/>
                        </w:rPr>
                      </w:pPr>
                      <w:r w:rsidRPr="0004506F">
                        <w:rPr>
                          <w:rFonts w:ascii="Century Gothic" w:hAnsi="Century Gothic"/>
                          <w:b/>
                          <w:color w:val="3B3838" w:themeColor="background2" w:themeShade="40"/>
                        </w:rPr>
                        <w:t>Employees Served</w:t>
                      </w:r>
                      <w:r w:rsidR="00771463">
                        <w:rPr>
                          <w:rFonts w:ascii="Century Gothic" w:hAnsi="Century Gothic"/>
                          <w:b/>
                          <w:color w:val="3B3838" w:themeColor="background2" w:themeShade="40"/>
                        </w:rPr>
                        <w:t xml:space="preserve"> in </w:t>
                      </w:r>
                      <w:r w:rsidR="00204716">
                        <w:rPr>
                          <w:rFonts w:ascii="Century Gothic" w:hAnsi="Century Gothic"/>
                          <w:b/>
                          <w:color w:val="3B3838" w:themeColor="background2" w:themeShade="40"/>
                        </w:rPr>
                        <w:t>March</w:t>
                      </w:r>
                    </w:p>
                    <w:p w14:paraId="1FC09B36" w14:textId="77777777" w:rsidR="00634A3D" w:rsidRPr="00C70D1E" w:rsidRDefault="00634A3D" w:rsidP="00FE509F">
                      <w:pPr>
                        <w:jc w:val="center"/>
                        <w:rPr>
                          <w:rFonts w:ascii="Century Gothic" w:hAnsi="Century Gothic"/>
                          <w:b/>
                          <w:color w:val="3B3838" w:themeColor="background2" w:themeShade="40"/>
                          <w:sz w:val="28"/>
                        </w:rPr>
                      </w:pPr>
                    </w:p>
                  </w:txbxContent>
                </v:textbox>
                <w10:wrap type="square" anchorx="margin"/>
              </v:shape>
            </w:pict>
          </mc:Fallback>
        </mc:AlternateContent>
      </w:r>
      <w:r w:rsidRPr="00FE509F">
        <w:rPr>
          <w:rFonts w:ascii="Century Gothic" w:hAnsi="Century Gothic"/>
          <w:b/>
          <w:noProof/>
          <w:color w:val="F3901D"/>
          <w:sz w:val="36"/>
        </w:rPr>
        <mc:AlternateContent>
          <mc:Choice Requires="wps">
            <w:drawing>
              <wp:anchor distT="45720" distB="45720" distL="114300" distR="114300" simplePos="0" relativeHeight="251676672" behindDoc="0" locked="0" layoutInCell="1" allowOverlap="1" wp14:anchorId="7C02189C" wp14:editId="586F5644">
                <wp:simplePos x="0" y="0"/>
                <wp:positionH relativeFrom="margin">
                  <wp:posOffset>1978660</wp:posOffset>
                </wp:positionH>
                <wp:positionV relativeFrom="paragraph">
                  <wp:posOffset>210820</wp:posOffset>
                </wp:positionV>
                <wp:extent cx="1511300" cy="9144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914400"/>
                        </a:xfrm>
                        <a:prstGeom prst="rect">
                          <a:avLst/>
                        </a:prstGeom>
                        <a:solidFill>
                          <a:schemeClr val="bg1">
                            <a:lumMod val="95000"/>
                          </a:schemeClr>
                        </a:solidFill>
                        <a:ln w="9525">
                          <a:noFill/>
                          <a:miter lim="800000"/>
                          <a:headEnd/>
                          <a:tailEnd/>
                        </a:ln>
                      </wps:spPr>
                      <wps:txbx>
                        <w:txbxContent>
                          <w:p w14:paraId="18589B7B" w14:textId="3729A781" w:rsidR="00634A3D" w:rsidRPr="00C70D1E" w:rsidRDefault="008F4A89" w:rsidP="0004506F">
                            <w:pPr>
                              <w:jc w:val="center"/>
                              <w:rPr>
                                <w:rFonts w:ascii="Century Gothic" w:hAnsi="Century Gothic"/>
                                <w:b/>
                                <w:color w:val="3B3838" w:themeColor="background2" w:themeShade="40"/>
                                <w:sz w:val="28"/>
                              </w:rPr>
                            </w:pPr>
                            <w:r>
                              <w:rPr>
                                <w:rFonts w:ascii="Century Gothic" w:hAnsi="Century Gothic"/>
                                <w:b/>
                                <w:color w:val="3B3838" w:themeColor="background2" w:themeShade="40"/>
                                <w:sz w:val="28"/>
                              </w:rPr>
                              <w:t>324</w:t>
                            </w:r>
                          </w:p>
                          <w:p w14:paraId="3922D1FB" w14:textId="55466002" w:rsidR="00771463" w:rsidRPr="0004506F" w:rsidRDefault="00634A3D" w:rsidP="00771463">
                            <w:pPr>
                              <w:jc w:val="center"/>
                              <w:rPr>
                                <w:rFonts w:ascii="Century Gothic" w:hAnsi="Century Gothic"/>
                                <w:b/>
                                <w:color w:val="3B3838" w:themeColor="background2" w:themeShade="40"/>
                              </w:rPr>
                            </w:pPr>
                            <w:r w:rsidRPr="0004506F">
                              <w:rPr>
                                <w:rFonts w:ascii="Century Gothic" w:hAnsi="Century Gothic"/>
                                <w:b/>
                                <w:color w:val="3B3838" w:themeColor="background2" w:themeShade="40"/>
                              </w:rPr>
                              <w:t>Services Provided</w:t>
                            </w:r>
                            <w:r w:rsidR="00771463">
                              <w:rPr>
                                <w:rFonts w:ascii="Century Gothic" w:hAnsi="Century Gothic"/>
                                <w:b/>
                                <w:color w:val="3B3838" w:themeColor="background2" w:themeShade="40"/>
                              </w:rPr>
                              <w:t xml:space="preserve">                                in </w:t>
                            </w:r>
                            <w:r w:rsidR="00204716">
                              <w:rPr>
                                <w:rFonts w:ascii="Century Gothic" w:hAnsi="Century Gothic"/>
                                <w:b/>
                                <w:color w:val="3B3838" w:themeColor="background2" w:themeShade="40"/>
                              </w:rPr>
                              <w:t>March</w:t>
                            </w:r>
                          </w:p>
                          <w:p w14:paraId="40B42BF9" w14:textId="77777777" w:rsidR="00634A3D" w:rsidRPr="00C70D1E" w:rsidRDefault="00634A3D" w:rsidP="0004506F">
                            <w:pPr>
                              <w:jc w:val="center"/>
                              <w:rPr>
                                <w:rFonts w:ascii="Century Gothic" w:hAnsi="Century Gothic"/>
                                <w:b/>
                                <w:color w:val="3B3838" w:themeColor="background2" w:themeShade="4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189C" id="_x0000_s1030" type="#_x0000_t202" style="position:absolute;margin-left:155.8pt;margin-top:16.6pt;width:119pt;height:1in;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" fillcolor="#f2f2f2 [3052]" stroked="f">
                <v:textbox>
                  <w:txbxContent>
                    <w:p w14:paraId="18589B7B" w14:textId="3729A781" w:rsidR="00634A3D" w:rsidRPr="00C70D1E" w:rsidRDefault="008F4A89" w:rsidP="0004506F">
                      <w:pPr>
                        <w:jc w:val="center"/>
                        <w:rPr>
                          <w:rFonts w:ascii="Century Gothic" w:hAnsi="Century Gothic"/>
                          <w:b/>
                          <w:color w:val="3B3838" w:themeColor="background2" w:themeShade="40"/>
                          <w:sz w:val="28"/>
                        </w:rPr>
                      </w:pPr>
                      <w:r>
                        <w:rPr>
                          <w:rFonts w:ascii="Century Gothic" w:hAnsi="Century Gothic"/>
                          <w:b/>
                          <w:color w:val="3B3838" w:themeColor="background2" w:themeShade="40"/>
                          <w:sz w:val="28"/>
                        </w:rPr>
                        <w:t>324</w:t>
                      </w:r>
                    </w:p>
                    <w:p w14:paraId="3922D1FB" w14:textId="55466002" w:rsidR="00771463" w:rsidRPr="0004506F" w:rsidRDefault="00634A3D" w:rsidP="00771463">
                      <w:pPr>
                        <w:jc w:val="center"/>
                        <w:rPr>
                          <w:rFonts w:ascii="Century Gothic" w:hAnsi="Century Gothic"/>
                          <w:b/>
                          <w:color w:val="3B3838" w:themeColor="background2" w:themeShade="40"/>
                        </w:rPr>
                      </w:pPr>
                      <w:r w:rsidRPr="0004506F">
                        <w:rPr>
                          <w:rFonts w:ascii="Century Gothic" w:hAnsi="Century Gothic"/>
                          <w:b/>
                          <w:color w:val="3B3838" w:themeColor="background2" w:themeShade="40"/>
                        </w:rPr>
                        <w:t>Services Provided</w:t>
                      </w:r>
                      <w:r w:rsidR="00771463">
                        <w:rPr>
                          <w:rFonts w:ascii="Century Gothic" w:hAnsi="Century Gothic"/>
                          <w:b/>
                          <w:color w:val="3B3838" w:themeColor="background2" w:themeShade="40"/>
                        </w:rPr>
                        <w:t xml:space="preserve">                                in </w:t>
                      </w:r>
                      <w:r w:rsidR="00204716">
                        <w:rPr>
                          <w:rFonts w:ascii="Century Gothic" w:hAnsi="Century Gothic"/>
                          <w:b/>
                          <w:color w:val="3B3838" w:themeColor="background2" w:themeShade="40"/>
                        </w:rPr>
                        <w:t>March</w:t>
                      </w:r>
                    </w:p>
                    <w:p w14:paraId="40B42BF9" w14:textId="77777777" w:rsidR="00634A3D" w:rsidRPr="00C70D1E" w:rsidRDefault="00634A3D" w:rsidP="0004506F">
                      <w:pPr>
                        <w:jc w:val="center"/>
                        <w:rPr>
                          <w:rFonts w:ascii="Century Gothic" w:hAnsi="Century Gothic"/>
                          <w:b/>
                          <w:color w:val="3B3838" w:themeColor="background2" w:themeShade="40"/>
                          <w:sz w:val="28"/>
                        </w:rPr>
                      </w:pPr>
                    </w:p>
                  </w:txbxContent>
                </v:textbox>
                <w10:wrap type="square" anchorx="margin"/>
              </v:shape>
            </w:pict>
          </mc:Fallback>
        </mc:AlternateContent>
      </w:r>
    </w:p>
    <w:p w14:paraId="2516428C" w14:textId="04E6E4F3" w:rsidR="002F126C" w:rsidRDefault="002F126C" w:rsidP="00555A39">
      <w:pPr>
        <w:rPr>
          <w:color w:val="000000"/>
        </w:rPr>
      </w:pPr>
    </w:p>
    <w:p w14:paraId="61B8DDEE" w14:textId="14C1A532" w:rsidR="00360E0C" w:rsidRDefault="00360E0C" w:rsidP="00555A39">
      <w:pPr>
        <w:rPr>
          <w:color w:val="000000"/>
        </w:rPr>
      </w:pPr>
    </w:p>
    <w:p w14:paraId="62A5738C" w14:textId="4F93B079" w:rsidR="00A42CDB" w:rsidRDefault="00A42CDB" w:rsidP="00555A39">
      <w:pPr>
        <w:rPr>
          <w:color w:val="000000"/>
        </w:rPr>
      </w:pPr>
    </w:p>
    <w:p w14:paraId="66D9C41B" w14:textId="77777777" w:rsidR="00A42CDB" w:rsidRDefault="00A42CDB" w:rsidP="00555A39">
      <w:pPr>
        <w:rPr>
          <w:color w:val="000000"/>
        </w:rPr>
      </w:pPr>
    </w:p>
    <w:p w14:paraId="3796771A" w14:textId="77777777" w:rsidR="00A42CDB" w:rsidRDefault="00A42CDB" w:rsidP="00555A39">
      <w:pPr>
        <w:rPr>
          <w:color w:val="000000"/>
        </w:rPr>
      </w:pPr>
    </w:p>
    <w:p w14:paraId="47F230E5" w14:textId="3654F28E" w:rsidR="00360E0C" w:rsidRDefault="00360E0C" w:rsidP="00555A39">
      <w:pPr>
        <w:rPr>
          <w:color w:val="000000"/>
        </w:rPr>
      </w:pPr>
    </w:p>
    <w:p w14:paraId="0AACC1C4" w14:textId="77777777" w:rsidR="002F126C" w:rsidRDefault="002F126C" w:rsidP="002F126C">
      <w:pPr>
        <w:jc w:val="both"/>
        <w:rPr>
          <w:color w:val="000000"/>
        </w:rPr>
      </w:pPr>
      <w:r w:rsidRPr="00245163">
        <w:rPr>
          <w:rFonts w:ascii="Century Gothic" w:hAnsi="Century Gothic"/>
          <w:b/>
          <w:noProof/>
          <w:color w:val="F3901D"/>
          <w:sz w:val="36"/>
        </w:rPr>
        <mc:AlternateContent>
          <mc:Choice Requires="wps">
            <w:drawing>
              <wp:anchor distT="45720" distB="45720" distL="114300" distR="114300" simplePos="0" relativeHeight="251678720" behindDoc="0" locked="0" layoutInCell="1" allowOverlap="1" wp14:anchorId="5FF041EB" wp14:editId="0665E974">
                <wp:simplePos x="0" y="0"/>
                <wp:positionH relativeFrom="margin">
                  <wp:posOffset>-66675</wp:posOffset>
                </wp:positionH>
                <wp:positionV relativeFrom="paragraph">
                  <wp:posOffset>375285</wp:posOffset>
                </wp:positionV>
                <wp:extent cx="6718300" cy="1647825"/>
                <wp:effectExtent l="0" t="0" r="254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647825"/>
                        </a:xfrm>
                        <a:prstGeom prst="rect">
                          <a:avLst/>
                        </a:prstGeom>
                        <a:solidFill>
                          <a:srgbClr val="FFFFFF"/>
                        </a:solidFill>
                        <a:ln w="9525">
                          <a:solidFill>
                            <a:schemeClr val="bg1"/>
                          </a:solidFill>
                          <a:miter lim="800000"/>
                          <a:headEnd/>
                          <a:tailEnd/>
                        </a:ln>
                      </wps:spPr>
                      <wps:txbx>
                        <w:txbxContent>
                          <w:p w14:paraId="6CC38FCB" w14:textId="151BEB11" w:rsidR="00634A3D" w:rsidRDefault="00204716">
                            <w:pPr>
                              <w:rPr>
                                <w:rFonts w:ascii="Century Gothic" w:hAnsi="Century Gothic"/>
                                <w:b/>
                                <w:color w:val="000000"/>
                                <w:sz w:val="19"/>
                                <w:szCs w:val="19"/>
                              </w:rPr>
                            </w:pPr>
                            <w:r>
                              <w:rPr>
                                <w:rFonts w:ascii="Century Gothic" w:hAnsi="Century Gothic"/>
                                <w:b/>
                                <w:color w:val="000000"/>
                                <w:sz w:val="19"/>
                                <w:szCs w:val="19"/>
                              </w:rPr>
                              <w:t>Unexpected Eviction:</w:t>
                            </w:r>
                          </w:p>
                          <w:p w14:paraId="6B1595A8" w14:textId="7DC1249A" w:rsidR="00204716" w:rsidRPr="008F4A89" w:rsidRDefault="00143BC1">
                            <w:pPr>
                              <w:rPr>
                                <w:rFonts w:ascii="Century Gothic" w:hAnsi="Century Gothic"/>
                                <w:color w:val="000000"/>
                                <w:sz w:val="19"/>
                                <w:szCs w:val="19"/>
                              </w:rPr>
                            </w:pPr>
                            <w:r w:rsidRPr="008F4A89">
                              <w:rPr>
                                <w:rFonts w:ascii="Century Gothic" w:hAnsi="Century Gothic"/>
                                <w:color w:val="000000"/>
                                <w:sz w:val="19"/>
                                <w:szCs w:val="19"/>
                              </w:rPr>
                              <w:t>An</w:t>
                            </w:r>
                            <w:r w:rsidR="00204716" w:rsidRPr="008F4A89">
                              <w:rPr>
                                <w:rFonts w:ascii="Century Gothic" w:hAnsi="Century Gothic"/>
                                <w:color w:val="000000"/>
                                <w:sz w:val="19"/>
                                <w:szCs w:val="19"/>
                              </w:rPr>
                              <w:t xml:space="preserve"> </w:t>
                            </w:r>
                            <w:r>
                              <w:rPr>
                                <w:rFonts w:ascii="Century Gothic" w:hAnsi="Century Gothic"/>
                                <w:color w:val="000000"/>
                                <w:sz w:val="19"/>
                                <w:szCs w:val="19"/>
                              </w:rPr>
                              <w:t xml:space="preserve">employee and his children </w:t>
                            </w:r>
                            <w:r w:rsidR="00204716" w:rsidRPr="008F4A89">
                              <w:rPr>
                                <w:rFonts w:ascii="Century Gothic" w:hAnsi="Century Gothic"/>
                                <w:color w:val="000000"/>
                                <w:sz w:val="19"/>
                                <w:szCs w:val="19"/>
                              </w:rPr>
                              <w:t xml:space="preserve">received </w:t>
                            </w:r>
                            <w:r w:rsidR="008F4A89" w:rsidRPr="008F4A89">
                              <w:rPr>
                                <w:rFonts w:ascii="Century Gothic" w:hAnsi="Century Gothic"/>
                                <w:color w:val="000000"/>
                                <w:sz w:val="19"/>
                                <w:szCs w:val="19"/>
                              </w:rPr>
                              <w:t xml:space="preserve">a </w:t>
                            </w:r>
                            <w:r w:rsidR="00204716" w:rsidRPr="008F4A89">
                              <w:rPr>
                                <w:rFonts w:ascii="Century Gothic" w:hAnsi="Century Gothic"/>
                                <w:color w:val="000000"/>
                                <w:sz w:val="19"/>
                                <w:szCs w:val="19"/>
                              </w:rPr>
                              <w:t>notice of having to find new housing</w:t>
                            </w:r>
                            <w:r>
                              <w:rPr>
                                <w:rFonts w:ascii="Century Gothic" w:hAnsi="Century Gothic"/>
                                <w:color w:val="000000"/>
                                <w:sz w:val="19"/>
                                <w:szCs w:val="19"/>
                              </w:rPr>
                              <w:t>. The</w:t>
                            </w:r>
                            <w:r w:rsidR="00204716" w:rsidRPr="008F4A89">
                              <w:rPr>
                                <w:rFonts w:ascii="Century Gothic" w:hAnsi="Century Gothic"/>
                                <w:color w:val="000000"/>
                                <w:sz w:val="19"/>
                                <w:szCs w:val="19"/>
                              </w:rPr>
                              <w:t xml:space="preserve"> home they were renting </w:t>
                            </w:r>
                            <w:r>
                              <w:rPr>
                                <w:rFonts w:ascii="Century Gothic" w:hAnsi="Century Gothic"/>
                                <w:color w:val="000000"/>
                                <w:sz w:val="19"/>
                                <w:szCs w:val="19"/>
                              </w:rPr>
                              <w:t>was going to be sold</w:t>
                            </w:r>
                            <w:r w:rsidR="00204716" w:rsidRPr="008F4A89">
                              <w:rPr>
                                <w:rFonts w:ascii="Century Gothic" w:hAnsi="Century Gothic"/>
                                <w:color w:val="000000"/>
                                <w:sz w:val="19"/>
                                <w:szCs w:val="19"/>
                              </w:rPr>
                              <w:t>. H</w:t>
                            </w:r>
                            <w:r>
                              <w:rPr>
                                <w:rFonts w:ascii="Century Gothic" w:hAnsi="Century Gothic"/>
                                <w:color w:val="000000"/>
                                <w:sz w:val="19"/>
                                <w:szCs w:val="19"/>
                              </w:rPr>
                              <w:t xml:space="preserve">e had </w:t>
                            </w:r>
                            <w:r w:rsidR="00204716" w:rsidRPr="008F4A89">
                              <w:rPr>
                                <w:rFonts w:ascii="Century Gothic" w:hAnsi="Century Gothic"/>
                                <w:color w:val="000000"/>
                                <w:sz w:val="19"/>
                                <w:szCs w:val="19"/>
                              </w:rPr>
                              <w:t xml:space="preserve">a housing voucher </w:t>
                            </w:r>
                            <w:r>
                              <w:rPr>
                                <w:rFonts w:ascii="Century Gothic" w:hAnsi="Century Gothic"/>
                                <w:color w:val="000000"/>
                                <w:sz w:val="19"/>
                                <w:szCs w:val="19"/>
                              </w:rPr>
                              <w:t xml:space="preserve">and less than 30 days to </w:t>
                            </w:r>
                            <w:r w:rsidR="00204716" w:rsidRPr="008F4A89">
                              <w:rPr>
                                <w:rFonts w:ascii="Century Gothic" w:hAnsi="Century Gothic"/>
                                <w:color w:val="000000"/>
                                <w:sz w:val="19"/>
                                <w:szCs w:val="19"/>
                              </w:rPr>
                              <w:t>find</w:t>
                            </w:r>
                            <w:r>
                              <w:rPr>
                                <w:rFonts w:ascii="Century Gothic" w:hAnsi="Century Gothic"/>
                                <w:color w:val="000000"/>
                                <w:sz w:val="19"/>
                                <w:szCs w:val="19"/>
                              </w:rPr>
                              <w:t xml:space="preserve"> a </w:t>
                            </w:r>
                            <w:r w:rsidR="00204716" w:rsidRPr="008F4A89">
                              <w:rPr>
                                <w:rFonts w:ascii="Century Gothic" w:hAnsi="Century Gothic"/>
                                <w:color w:val="000000"/>
                                <w:sz w:val="19"/>
                                <w:szCs w:val="19"/>
                              </w:rPr>
                              <w:t>new place</w:t>
                            </w:r>
                            <w:r>
                              <w:rPr>
                                <w:rFonts w:ascii="Century Gothic" w:hAnsi="Century Gothic"/>
                                <w:color w:val="000000"/>
                                <w:sz w:val="19"/>
                                <w:szCs w:val="19"/>
                              </w:rPr>
                              <w:t xml:space="preserve"> which became challenging</w:t>
                            </w:r>
                            <w:r w:rsidR="00204716" w:rsidRPr="008F4A89">
                              <w:rPr>
                                <w:rFonts w:ascii="Century Gothic" w:hAnsi="Century Gothic"/>
                                <w:color w:val="000000"/>
                                <w:sz w:val="19"/>
                                <w:szCs w:val="19"/>
                              </w:rPr>
                              <w:t xml:space="preserve">. The success coach was able to provide guidance, housing leads and follow up with other agencies. Through </w:t>
                            </w:r>
                            <w:r>
                              <w:rPr>
                                <w:rFonts w:ascii="Century Gothic" w:hAnsi="Century Gothic"/>
                                <w:color w:val="000000"/>
                                <w:sz w:val="19"/>
                                <w:szCs w:val="19"/>
                              </w:rPr>
                              <w:t>leads and helping to gather</w:t>
                            </w:r>
                            <w:r w:rsidR="00204716" w:rsidRPr="008F4A89">
                              <w:rPr>
                                <w:rFonts w:ascii="Century Gothic" w:hAnsi="Century Gothic"/>
                                <w:color w:val="000000"/>
                                <w:sz w:val="19"/>
                                <w:szCs w:val="19"/>
                              </w:rPr>
                              <w:t xml:space="preserve"> all needed documents the family was approved for a new apartment that accept</w:t>
                            </w:r>
                            <w:r w:rsidR="008F4A89">
                              <w:rPr>
                                <w:rFonts w:ascii="Century Gothic" w:hAnsi="Century Gothic"/>
                                <w:color w:val="000000"/>
                                <w:sz w:val="19"/>
                                <w:szCs w:val="19"/>
                              </w:rPr>
                              <w:t>ed</w:t>
                            </w:r>
                            <w:r w:rsidR="00204716" w:rsidRPr="008F4A89">
                              <w:rPr>
                                <w:rFonts w:ascii="Century Gothic" w:hAnsi="Century Gothic"/>
                                <w:color w:val="000000"/>
                                <w:sz w:val="19"/>
                                <w:szCs w:val="19"/>
                              </w:rPr>
                              <w:t xml:space="preserve"> the voucher. The success coach also assisted with a gas card for moving expenses which </w:t>
                            </w:r>
                            <w:r w:rsidR="008F4A89" w:rsidRPr="008F4A89">
                              <w:rPr>
                                <w:rFonts w:ascii="Century Gothic" w:hAnsi="Century Gothic"/>
                                <w:color w:val="000000"/>
                                <w:sz w:val="19"/>
                                <w:szCs w:val="19"/>
                              </w:rPr>
                              <w:t xml:space="preserve">enabled them to move before their eviction date. The employee reports the family is getting back into a normal routine and was very grateful for support during a trying time. </w:t>
                            </w:r>
                          </w:p>
                          <w:p w14:paraId="2570549C" w14:textId="77777777" w:rsidR="00634A3D" w:rsidRPr="00B82388" w:rsidRDefault="00634A3D">
                            <w:pPr>
                              <w:rPr>
                                <w:rFonts w:ascii="Century Gothic" w:hAnsi="Century Gothic"/>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041EB" id="_x0000_s1031" type="#_x0000_t202" style="position:absolute;left:0;text-align:left;margin-left:-5.25pt;margin-top:29.55pt;width:529pt;height:129.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" strokecolor="white [3212]">
                <v:textbox>
                  <w:txbxContent>
                    <w:p w14:paraId="6CC38FCB" w14:textId="151BEB11" w:rsidR="00634A3D" w:rsidRDefault="00204716">
                      <w:pPr>
                        <w:rPr>
                          <w:rFonts w:ascii="Century Gothic" w:hAnsi="Century Gothic"/>
                          <w:b/>
                          <w:color w:val="000000"/>
                          <w:sz w:val="19"/>
                          <w:szCs w:val="19"/>
                        </w:rPr>
                      </w:pPr>
                      <w:r>
                        <w:rPr>
                          <w:rFonts w:ascii="Century Gothic" w:hAnsi="Century Gothic"/>
                          <w:b/>
                          <w:color w:val="000000"/>
                          <w:sz w:val="19"/>
                          <w:szCs w:val="19"/>
                        </w:rPr>
                        <w:t>Unexpected Eviction:</w:t>
                      </w:r>
                    </w:p>
                    <w:p w14:paraId="6B1595A8" w14:textId="7DC1249A" w:rsidR="00204716" w:rsidRPr="008F4A89" w:rsidRDefault="00143BC1">
                      <w:pPr>
                        <w:rPr>
                          <w:rFonts w:ascii="Century Gothic" w:hAnsi="Century Gothic"/>
                          <w:color w:val="000000"/>
                          <w:sz w:val="19"/>
                          <w:szCs w:val="19"/>
                        </w:rPr>
                      </w:pPr>
                      <w:r w:rsidRPr="008F4A89">
                        <w:rPr>
                          <w:rFonts w:ascii="Century Gothic" w:hAnsi="Century Gothic"/>
                          <w:color w:val="000000"/>
                          <w:sz w:val="19"/>
                          <w:szCs w:val="19"/>
                        </w:rPr>
                        <w:t>An</w:t>
                      </w:r>
                      <w:r w:rsidR="00204716" w:rsidRPr="008F4A89">
                        <w:rPr>
                          <w:rFonts w:ascii="Century Gothic" w:hAnsi="Century Gothic"/>
                          <w:color w:val="000000"/>
                          <w:sz w:val="19"/>
                          <w:szCs w:val="19"/>
                        </w:rPr>
                        <w:t xml:space="preserve"> </w:t>
                      </w:r>
                      <w:r>
                        <w:rPr>
                          <w:rFonts w:ascii="Century Gothic" w:hAnsi="Century Gothic"/>
                          <w:color w:val="000000"/>
                          <w:sz w:val="19"/>
                          <w:szCs w:val="19"/>
                        </w:rPr>
                        <w:t xml:space="preserve">employee and his children </w:t>
                      </w:r>
                      <w:r w:rsidR="00204716" w:rsidRPr="008F4A89">
                        <w:rPr>
                          <w:rFonts w:ascii="Century Gothic" w:hAnsi="Century Gothic"/>
                          <w:color w:val="000000"/>
                          <w:sz w:val="19"/>
                          <w:szCs w:val="19"/>
                        </w:rPr>
                        <w:t xml:space="preserve">received </w:t>
                      </w:r>
                      <w:r w:rsidR="008F4A89" w:rsidRPr="008F4A89">
                        <w:rPr>
                          <w:rFonts w:ascii="Century Gothic" w:hAnsi="Century Gothic"/>
                          <w:color w:val="000000"/>
                          <w:sz w:val="19"/>
                          <w:szCs w:val="19"/>
                        </w:rPr>
                        <w:t xml:space="preserve">a </w:t>
                      </w:r>
                      <w:r w:rsidR="00204716" w:rsidRPr="008F4A89">
                        <w:rPr>
                          <w:rFonts w:ascii="Century Gothic" w:hAnsi="Century Gothic"/>
                          <w:color w:val="000000"/>
                          <w:sz w:val="19"/>
                          <w:szCs w:val="19"/>
                        </w:rPr>
                        <w:t>notice of having to find new housing</w:t>
                      </w:r>
                      <w:r>
                        <w:rPr>
                          <w:rFonts w:ascii="Century Gothic" w:hAnsi="Century Gothic"/>
                          <w:color w:val="000000"/>
                          <w:sz w:val="19"/>
                          <w:szCs w:val="19"/>
                        </w:rPr>
                        <w:t>. The</w:t>
                      </w:r>
                      <w:r w:rsidR="00204716" w:rsidRPr="008F4A89">
                        <w:rPr>
                          <w:rFonts w:ascii="Century Gothic" w:hAnsi="Century Gothic"/>
                          <w:color w:val="000000"/>
                          <w:sz w:val="19"/>
                          <w:szCs w:val="19"/>
                        </w:rPr>
                        <w:t xml:space="preserve"> home they were renting </w:t>
                      </w:r>
                      <w:r>
                        <w:rPr>
                          <w:rFonts w:ascii="Century Gothic" w:hAnsi="Century Gothic"/>
                          <w:color w:val="000000"/>
                          <w:sz w:val="19"/>
                          <w:szCs w:val="19"/>
                        </w:rPr>
                        <w:t>was going to be sold</w:t>
                      </w:r>
                      <w:r w:rsidR="00204716" w:rsidRPr="008F4A89">
                        <w:rPr>
                          <w:rFonts w:ascii="Century Gothic" w:hAnsi="Century Gothic"/>
                          <w:color w:val="000000"/>
                          <w:sz w:val="19"/>
                          <w:szCs w:val="19"/>
                        </w:rPr>
                        <w:t>. H</w:t>
                      </w:r>
                      <w:r>
                        <w:rPr>
                          <w:rFonts w:ascii="Century Gothic" w:hAnsi="Century Gothic"/>
                          <w:color w:val="000000"/>
                          <w:sz w:val="19"/>
                          <w:szCs w:val="19"/>
                        </w:rPr>
                        <w:t xml:space="preserve">e had </w:t>
                      </w:r>
                      <w:r w:rsidR="00204716" w:rsidRPr="008F4A89">
                        <w:rPr>
                          <w:rFonts w:ascii="Century Gothic" w:hAnsi="Century Gothic"/>
                          <w:color w:val="000000"/>
                          <w:sz w:val="19"/>
                          <w:szCs w:val="19"/>
                        </w:rPr>
                        <w:t xml:space="preserve">a housing voucher </w:t>
                      </w:r>
                      <w:r>
                        <w:rPr>
                          <w:rFonts w:ascii="Century Gothic" w:hAnsi="Century Gothic"/>
                          <w:color w:val="000000"/>
                          <w:sz w:val="19"/>
                          <w:szCs w:val="19"/>
                        </w:rPr>
                        <w:t xml:space="preserve">and less than 30 days to </w:t>
                      </w:r>
                      <w:r w:rsidR="00204716" w:rsidRPr="008F4A89">
                        <w:rPr>
                          <w:rFonts w:ascii="Century Gothic" w:hAnsi="Century Gothic"/>
                          <w:color w:val="000000"/>
                          <w:sz w:val="19"/>
                          <w:szCs w:val="19"/>
                        </w:rPr>
                        <w:t>find</w:t>
                      </w:r>
                      <w:r>
                        <w:rPr>
                          <w:rFonts w:ascii="Century Gothic" w:hAnsi="Century Gothic"/>
                          <w:color w:val="000000"/>
                          <w:sz w:val="19"/>
                          <w:szCs w:val="19"/>
                        </w:rPr>
                        <w:t xml:space="preserve"> a </w:t>
                      </w:r>
                      <w:r w:rsidR="00204716" w:rsidRPr="008F4A89">
                        <w:rPr>
                          <w:rFonts w:ascii="Century Gothic" w:hAnsi="Century Gothic"/>
                          <w:color w:val="000000"/>
                          <w:sz w:val="19"/>
                          <w:szCs w:val="19"/>
                        </w:rPr>
                        <w:t>new place</w:t>
                      </w:r>
                      <w:r>
                        <w:rPr>
                          <w:rFonts w:ascii="Century Gothic" w:hAnsi="Century Gothic"/>
                          <w:color w:val="000000"/>
                          <w:sz w:val="19"/>
                          <w:szCs w:val="19"/>
                        </w:rPr>
                        <w:t xml:space="preserve"> which became challenging</w:t>
                      </w:r>
                      <w:r w:rsidR="00204716" w:rsidRPr="008F4A89">
                        <w:rPr>
                          <w:rFonts w:ascii="Century Gothic" w:hAnsi="Century Gothic"/>
                          <w:color w:val="000000"/>
                          <w:sz w:val="19"/>
                          <w:szCs w:val="19"/>
                        </w:rPr>
                        <w:t xml:space="preserve">. The success coach was able to provide guidance, housing leads and follow up with other agencies. Through </w:t>
                      </w:r>
                      <w:r>
                        <w:rPr>
                          <w:rFonts w:ascii="Century Gothic" w:hAnsi="Century Gothic"/>
                          <w:color w:val="000000"/>
                          <w:sz w:val="19"/>
                          <w:szCs w:val="19"/>
                        </w:rPr>
                        <w:t>leads and helping to gather</w:t>
                      </w:r>
                      <w:r w:rsidR="00204716" w:rsidRPr="008F4A89">
                        <w:rPr>
                          <w:rFonts w:ascii="Century Gothic" w:hAnsi="Century Gothic"/>
                          <w:color w:val="000000"/>
                          <w:sz w:val="19"/>
                          <w:szCs w:val="19"/>
                        </w:rPr>
                        <w:t xml:space="preserve"> all needed documents the family was approved for a new apartment that accept</w:t>
                      </w:r>
                      <w:r w:rsidR="008F4A89">
                        <w:rPr>
                          <w:rFonts w:ascii="Century Gothic" w:hAnsi="Century Gothic"/>
                          <w:color w:val="000000"/>
                          <w:sz w:val="19"/>
                          <w:szCs w:val="19"/>
                        </w:rPr>
                        <w:t>ed</w:t>
                      </w:r>
                      <w:r w:rsidR="00204716" w:rsidRPr="008F4A89">
                        <w:rPr>
                          <w:rFonts w:ascii="Century Gothic" w:hAnsi="Century Gothic"/>
                          <w:color w:val="000000"/>
                          <w:sz w:val="19"/>
                          <w:szCs w:val="19"/>
                        </w:rPr>
                        <w:t xml:space="preserve"> the voucher. The success coach also assisted with a gas card for moving expenses which </w:t>
                      </w:r>
                      <w:r w:rsidR="008F4A89" w:rsidRPr="008F4A89">
                        <w:rPr>
                          <w:rFonts w:ascii="Century Gothic" w:hAnsi="Century Gothic"/>
                          <w:color w:val="000000"/>
                          <w:sz w:val="19"/>
                          <w:szCs w:val="19"/>
                        </w:rPr>
                        <w:t xml:space="preserve">enabled them to move before their eviction date. The employee reports the family is getting back into a normal routine and was very grateful for support during a trying time. </w:t>
                      </w:r>
                    </w:p>
                    <w:p w14:paraId="2570549C" w14:textId="77777777" w:rsidR="00634A3D" w:rsidRPr="00B82388" w:rsidRDefault="00634A3D">
                      <w:pPr>
                        <w:rPr>
                          <w:rFonts w:ascii="Century Gothic" w:hAnsi="Century Gothic"/>
                          <w:sz w:val="19"/>
                          <w:szCs w:val="19"/>
                        </w:rPr>
                      </w:pPr>
                    </w:p>
                  </w:txbxContent>
                </v:textbox>
                <w10:wrap type="square" anchorx="margin"/>
              </v:shape>
            </w:pict>
          </mc:Fallback>
        </mc:AlternateContent>
      </w:r>
      <w:r w:rsidR="00A42CDB">
        <w:rPr>
          <w:rFonts w:ascii="Century Gothic" w:hAnsi="Century Gothic"/>
          <w:b/>
          <w:color w:val="F3901D"/>
          <w:sz w:val="36"/>
        </w:rPr>
        <w:t>Network in Action</w:t>
      </w:r>
      <w:r w:rsidR="00A42CDB" w:rsidRPr="00137A4B">
        <w:rPr>
          <w:color w:val="000000"/>
        </w:rPr>
        <w:t xml:space="preserve"> </w:t>
      </w:r>
      <w:r w:rsidR="00A42CDB">
        <w:rPr>
          <w:color w:val="000000"/>
        </w:rPr>
        <w:t xml:space="preserve"> </w:t>
      </w:r>
    </w:p>
    <w:p w14:paraId="5FABB944" w14:textId="04FD4625" w:rsidR="00360E0C" w:rsidRDefault="00360E0C" w:rsidP="002F126C">
      <w:pPr>
        <w:jc w:val="both"/>
        <w:rPr>
          <w:rFonts w:ascii="Century Gothic" w:hAnsi="Century Gothic"/>
          <w:b/>
          <w:color w:val="F3901D"/>
          <w:sz w:val="36"/>
        </w:rPr>
      </w:pPr>
      <w:r w:rsidRPr="0000263B">
        <w:rPr>
          <w:rFonts w:ascii="Century Gothic" w:hAnsi="Century Gothic"/>
          <w:b/>
          <w:color w:val="F3901D"/>
          <w:sz w:val="36"/>
        </w:rPr>
        <w:t>Upcoming Events</w:t>
      </w:r>
    </w:p>
    <w:p w14:paraId="0E6A4530" w14:textId="77777777" w:rsidR="00CA3DCC" w:rsidRDefault="00CA3DCC" w:rsidP="00CA3DCC">
      <w:pPr>
        <w:spacing w:after="0"/>
        <w:rPr>
          <w:rFonts w:ascii="Century Gothic" w:hAnsi="Century Gothic"/>
          <w:color w:val="000000"/>
          <w:sz w:val="18"/>
          <w:szCs w:val="18"/>
        </w:rPr>
      </w:pPr>
      <w:r w:rsidRPr="00CA3DCC">
        <w:rPr>
          <w:rFonts w:ascii="Century Gothic" w:hAnsi="Century Gothic"/>
          <w:b/>
          <w:color w:val="000000"/>
          <w:sz w:val="18"/>
          <w:szCs w:val="18"/>
          <w:u w:val="single"/>
        </w:rPr>
        <w:t>Friday’s from 4pm-6pm and Saturday’s 8am-11am</w:t>
      </w:r>
      <w:r>
        <w:rPr>
          <w:rFonts w:ascii="Century Gothic" w:hAnsi="Century Gothic"/>
          <w:color w:val="000000"/>
          <w:sz w:val="18"/>
          <w:szCs w:val="18"/>
        </w:rPr>
        <w:t xml:space="preserve"> - Easter giveaway @ Bountiful Harvest, Brighton Community Center, 555 Brighton St. Brighton MI 48116. Food and Easter baskets for kids.  Also has food pantry and clothing available. </w:t>
      </w:r>
    </w:p>
    <w:p w14:paraId="2B1AC39A" w14:textId="77777777" w:rsidR="00CA3DCC" w:rsidRDefault="00CA3DCC" w:rsidP="00DE46CC">
      <w:pPr>
        <w:spacing w:after="0"/>
        <w:rPr>
          <w:rFonts w:ascii="Century Gothic" w:hAnsi="Century Gothic"/>
          <w:b/>
          <w:color w:val="000000"/>
          <w:sz w:val="18"/>
          <w:szCs w:val="18"/>
          <w:u w:val="single"/>
        </w:rPr>
      </w:pPr>
    </w:p>
    <w:p w14:paraId="42586575" w14:textId="0C260F04" w:rsidR="002E5324" w:rsidRDefault="002E5324" w:rsidP="00DE46CC">
      <w:pPr>
        <w:spacing w:after="0"/>
        <w:rPr>
          <w:rFonts w:ascii="Century Gothic" w:hAnsi="Century Gothic"/>
          <w:color w:val="000000"/>
          <w:sz w:val="18"/>
          <w:szCs w:val="18"/>
        </w:rPr>
      </w:pPr>
      <w:r w:rsidRPr="00BD58ED">
        <w:rPr>
          <w:rFonts w:ascii="Century Gothic" w:hAnsi="Century Gothic"/>
          <w:b/>
          <w:color w:val="000000"/>
          <w:sz w:val="18"/>
          <w:szCs w:val="18"/>
          <w:u w:val="single"/>
        </w:rPr>
        <w:t>April 18, 2019</w:t>
      </w:r>
      <w:r>
        <w:rPr>
          <w:rFonts w:ascii="Century Gothic" w:hAnsi="Century Gothic"/>
          <w:color w:val="000000"/>
          <w:sz w:val="18"/>
          <w:szCs w:val="18"/>
        </w:rPr>
        <w:t xml:space="preserve"> – Feeding my family costs how much? 4:30-5:30Pm. ELGA Credit Union Lapeer 799 Harrison Street Lapeer Mi 48446</w:t>
      </w:r>
      <w:r w:rsidR="00BD58ED">
        <w:rPr>
          <w:rFonts w:ascii="Century Gothic" w:hAnsi="Century Gothic"/>
          <w:color w:val="000000"/>
          <w:sz w:val="18"/>
          <w:szCs w:val="18"/>
        </w:rPr>
        <w:t xml:space="preserve">. Learn to budget and plan meals for the month. How to eat more at home but still dine out some days. </w:t>
      </w:r>
    </w:p>
    <w:p w14:paraId="25D5755D" w14:textId="27857368" w:rsidR="00BD58ED" w:rsidRDefault="00BD58ED" w:rsidP="00DE46CC">
      <w:pPr>
        <w:spacing w:after="0"/>
        <w:rPr>
          <w:rFonts w:ascii="Century Gothic" w:hAnsi="Century Gothic"/>
          <w:color w:val="000000"/>
          <w:sz w:val="18"/>
          <w:szCs w:val="18"/>
        </w:rPr>
      </w:pPr>
    </w:p>
    <w:p w14:paraId="45A916C7" w14:textId="3D1E3711" w:rsidR="005527D1" w:rsidRDefault="005527D1" w:rsidP="00DE46CC">
      <w:pPr>
        <w:spacing w:after="0"/>
        <w:rPr>
          <w:rFonts w:ascii="Century Gothic" w:hAnsi="Century Gothic"/>
          <w:color w:val="000000"/>
          <w:sz w:val="18"/>
          <w:szCs w:val="18"/>
        </w:rPr>
      </w:pPr>
      <w:r w:rsidRPr="005527D1">
        <w:rPr>
          <w:rFonts w:ascii="Century Gothic" w:hAnsi="Century Gothic"/>
          <w:b/>
          <w:color w:val="000000"/>
          <w:sz w:val="18"/>
          <w:szCs w:val="18"/>
          <w:u w:val="single"/>
        </w:rPr>
        <w:t>April 22, 2019</w:t>
      </w:r>
      <w:r>
        <w:rPr>
          <w:rFonts w:ascii="Century Gothic" w:hAnsi="Century Gothic"/>
          <w:b/>
          <w:color w:val="000000"/>
          <w:sz w:val="18"/>
          <w:szCs w:val="18"/>
          <w:u w:val="single"/>
        </w:rPr>
        <w:t xml:space="preserve"> – </w:t>
      </w:r>
      <w:r w:rsidRPr="005527D1">
        <w:rPr>
          <w:rFonts w:ascii="Century Gothic" w:hAnsi="Century Gothic"/>
          <w:color w:val="000000"/>
          <w:sz w:val="18"/>
          <w:szCs w:val="18"/>
        </w:rPr>
        <w:t xml:space="preserve">Financial </w:t>
      </w:r>
      <w:r>
        <w:rPr>
          <w:rFonts w:ascii="Century Gothic" w:hAnsi="Century Gothic"/>
          <w:color w:val="000000"/>
          <w:sz w:val="18"/>
          <w:szCs w:val="18"/>
        </w:rPr>
        <w:t>freedom workshop, 5:00-6:00PM ELGA Credit Union Burton 2305 Center Road Burton MI 48519. Set yourself up to be debt free.</w:t>
      </w:r>
    </w:p>
    <w:p w14:paraId="4B335686" w14:textId="0B8B3A3C" w:rsidR="002B529D" w:rsidRDefault="002B529D" w:rsidP="00DE46CC">
      <w:pPr>
        <w:spacing w:after="0"/>
        <w:rPr>
          <w:rFonts w:ascii="Century Gothic" w:hAnsi="Century Gothic"/>
          <w:color w:val="000000"/>
          <w:sz w:val="18"/>
          <w:szCs w:val="18"/>
        </w:rPr>
      </w:pPr>
    </w:p>
    <w:p w14:paraId="7745C452" w14:textId="7942EB5E" w:rsidR="002B529D" w:rsidRDefault="00582929" w:rsidP="00DE46CC">
      <w:pPr>
        <w:spacing w:after="0"/>
        <w:rPr>
          <w:rFonts w:ascii="Century Gothic" w:hAnsi="Century Gothic"/>
          <w:color w:val="000000"/>
          <w:sz w:val="18"/>
          <w:szCs w:val="18"/>
        </w:rPr>
      </w:pPr>
      <w:r w:rsidRPr="00B80C31">
        <w:rPr>
          <w:rFonts w:ascii="Century Gothic" w:hAnsi="Century Gothic"/>
          <w:b/>
          <w:color w:val="000000"/>
          <w:sz w:val="18"/>
          <w:szCs w:val="18"/>
          <w:u w:val="single"/>
        </w:rPr>
        <w:t>April 2</w:t>
      </w:r>
      <w:r w:rsidR="00B80C31" w:rsidRPr="00B80C31">
        <w:rPr>
          <w:rFonts w:ascii="Century Gothic" w:hAnsi="Century Gothic"/>
          <w:b/>
          <w:color w:val="000000"/>
          <w:sz w:val="18"/>
          <w:szCs w:val="18"/>
          <w:u w:val="single"/>
        </w:rPr>
        <w:t>7</w:t>
      </w:r>
      <w:r w:rsidRPr="00B80C31">
        <w:rPr>
          <w:rFonts w:ascii="Century Gothic" w:hAnsi="Century Gothic"/>
          <w:b/>
          <w:color w:val="000000"/>
          <w:sz w:val="18"/>
          <w:szCs w:val="18"/>
          <w:u w:val="single"/>
        </w:rPr>
        <w:t>, 2019</w:t>
      </w:r>
      <w:r>
        <w:rPr>
          <w:rFonts w:ascii="Century Gothic" w:hAnsi="Century Gothic"/>
          <w:color w:val="000000"/>
          <w:sz w:val="18"/>
          <w:szCs w:val="18"/>
        </w:rPr>
        <w:t>- Homebuyer education</w:t>
      </w:r>
      <w:r w:rsidR="00B80C31">
        <w:rPr>
          <w:rFonts w:ascii="Century Gothic" w:hAnsi="Century Gothic"/>
          <w:color w:val="000000"/>
          <w:sz w:val="18"/>
          <w:szCs w:val="18"/>
        </w:rPr>
        <w:t>, 9am-2pm. Flint MSU Extension office, 605 N. Saginaw St. Flint, MI 48502</w:t>
      </w:r>
    </w:p>
    <w:p w14:paraId="30317F77" w14:textId="174C6F82" w:rsidR="00B80C31" w:rsidRDefault="00B80C31" w:rsidP="00DE46CC">
      <w:pPr>
        <w:spacing w:after="0"/>
        <w:rPr>
          <w:rFonts w:ascii="Century Gothic" w:hAnsi="Century Gothic"/>
          <w:color w:val="000000"/>
          <w:sz w:val="18"/>
          <w:szCs w:val="18"/>
        </w:rPr>
      </w:pPr>
    </w:p>
    <w:p w14:paraId="6A5E9987" w14:textId="602D7BBD" w:rsidR="00B80C31" w:rsidRDefault="00B80C31" w:rsidP="00DE46CC">
      <w:pPr>
        <w:spacing w:after="0"/>
        <w:rPr>
          <w:rFonts w:ascii="Century Gothic" w:hAnsi="Century Gothic"/>
          <w:color w:val="000000"/>
          <w:sz w:val="18"/>
          <w:szCs w:val="18"/>
        </w:rPr>
      </w:pPr>
      <w:r w:rsidRPr="00B80C31">
        <w:rPr>
          <w:rFonts w:ascii="Century Gothic" w:hAnsi="Century Gothic"/>
          <w:b/>
          <w:color w:val="000000"/>
          <w:sz w:val="18"/>
          <w:szCs w:val="18"/>
          <w:u w:val="single"/>
        </w:rPr>
        <w:t>April 27, 2019</w:t>
      </w:r>
      <w:r>
        <w:rPr>
          <w:rFonts w:ascii="Century Gothic" w:hAnsi="Century Gothic"/>
          <w:color w:val="000000"/>
          <w:sz w:val="18"/>
          <w:szCs w:val="18"/>
        </w:rPr>
        <w:t xml:space="preserve"> – Crime Victims Resource Fair, 11am-2pm. </w:t>
      </w:r>
      <w:proofErr w:type="spellStart"/>
      <w:r>
        <w:rPr>
          <w:rFonts w:ascii="Century Gothic" w:hAnsi="Century Gothic"/>
          <w:color w:val="000000"/>
          <w:sz w:val="18"/>
          <w:szCs w:val="18"/>
        </w:rPr>
        <w:t>Berston</w:t>
      </w:r>
      <w:proofErr w:type="spellEnd"/>
      <w:r>
        <w:rPr>
          <w:rFonts w:ascii="Century Gothic" w:hAnsi="Century Gothic"/>
          <w:color w:val="000000"/>
          <w:sz w:val="18"/>
          <w:szCs w:val="18"/>
        </w:rPr>
        <w:t xml:space="preserve"> Field House 3300 N. Saginaw St. Flint, MI 48505</w:t>
      </w:r>
    </w:p>
    <w:p w14:paraId="4BF0E923" w14:textId="742CB7A2" w:rsidR="00984825" w:rsidRDefault="00984825" w:rsidP="00DE46CC">
      <w:pPr>
        <w:spacing w:after="0"/>
        <w:rPr>
          <w:rFonts w:ascii="Century Gothic" w:hAnsi="Century Gothic"/>
          <w:color w:val="000000"/>
          <w:sz w:val="18"/>
          <w:szCs w:val="18"/>
        </w:rPr>
      </w:pPr>
    </w:p>
    <w:p w14:paraId="728DAC79" w14:textId="518E93D1" w:rsidR="00984825" w:rsidRDefault="00984825" w:rsidP="00DE46CC">
      <w:pPr>
        <w:spacing w:after="0"/>
        <w:rPr>
          <w:rFonts w:ascii="Century Gothic" w:hAnsi="Century Gothic"/>
          <w:color w:val="000000"/>
          <w:sz w:val="18"/>
          <w:szCs w:val="18"/>
        </w:rPr>
      </w:pPr>
      <w:r w:rsidRPr="00CA3DCC">
        <w:rPr>
          <w:rFonts w:ascii="Century Gothic" w:hAnsi="Century Gothic"/>
          <w:b/>
          <w:color w:val="000000"/>
          <w:sz w:val="18"/>
          <w:szCs w:val="18"/>
          <w:u w:val="single"/>
        </w:rPr>
        <w:t>April 27, 2019</w:t>
      </w:r>
      <w:r>
        <w:rPr>
          <w:rFonts w:ascii="Century Gothic" w:hAnsi="Century Gothic"/>
          <w:color w:val="000000"/>
          <w:sz w:val="18"/>
          <w:szCs w:val="18"/>
        </w:rPr>
        <w:t>- Parent and child</w:t>
      </w:r>
      <w:r w:rsidR="00CA3DCC">
        <w:rPr>
          <w:rFonts w:ascii="Century Gothic" w:hAnsi="Century Gothic"/>
          <w:color w:val="000000"/>
          <w:sz w:val="18"/>
          <w:szCs w:val="18"/>
        </w:rPr>
        <w:t xml:space="preserve"> (10yrs +)</w:t>
      </w:r>
      <w:r>
        <w:rPr>
          <w:rFonts w:ascii="Century Gothic" w:hAnsi="Century Gothic"/>
          <w:color w:val="000000"/>
          <w:sz w:val="18"/>
          <w:szCs w:val="18"/>
        </w:rPr>
        <w:t xml:space="preserve"> reality tour- Livingston EMS </w:t>
      </w:r>
      <w:r w:rsidR="00CA3DCC">
        <w:rPr>
          <w:rFonts w:ascii="Century Gothic" w:hAnsi="Century Gothic"/>
          <w:color w:val="000000"/>
          <w:sz w:val="18"/>
          <w:szCs w:val="18"/>
        </w:rPr>
        <w:t xml:space="preserve">– 1811 </w:t>
      </w:r>
      <w:proofErr w:type="spellStart"/>
      <w:r w:rsidR="00CA3DCC">
        <w:rPr>
          <w:rFonts w:ascii="Century Gothic" w:hAnsi="Century Gothic"/>
          <w:color w:val="000000"/>
          <w:sz w:val="18"/>
          <w:szCs w:val="18"/>
        </w:rPr>
        <w:t>Tooely</w:t>
      </w:r>
      <w:proofErr w:type="spellEnd"/>
      <w:r w:rsidR="00CA3DCC">
        <w:rPr>
          <w:rFonts w:ascii="Century Gothic" w:hAnsi="Century Gothic"/>
          <w:color w:val="000000"/>
          <w:sz w:val="18"/>
          <w:szCs w:val="18"/>
        </w:rPr>
        <w:t xml:space="preserve"> Road Howell, MI 48855. </w:t>
      </w:r>
      <w:r>
        <w:rPr>
          <w:rFonts w:ascii="Century Gothic" w:hAnsi="Century Gothic"/>
          <w:color w:val="000000"/>
          <w:sz w:val="18"/>
          <w:szCs w:val="18"/>
        </w:rPr>
        <w:t xml:space="preserve"> D</w:t>
      </w:r>
      <w:r w:rsidR="00CA3DCC">
        <w:rPr>
          <w:rFonts w:ascii="Century Gothic" w:hAnsi="Century Gothic"/>
          <w:color w:val="000000"/>
          <w:sz w:val="18"/>
          <w:szCs w:val="18"/>
        </w:rPr>
        <w:t>ramatic presentation of drug consequences, coping skills and Q</w:t>
      </w:r>
      <w:r w:rsidR="00B31CB3">
        <w:rPr>
          <w:rFonts w:ascii="Century Gothic" w:hAnsi="Century Gothic"/>
          <w:color w:val="000000"/>
          <w:sz w:val="18"/>
          <w:szCs w:val="18"/>
        </w:rPr>
        <w:t>&amp;A</w:t>
      </w:r>
      <w:r>
        <w:rPr>
          <w:rFonts w:ascii="Century Gothic" w:hAnsi="Century Gothic"/>
          <w:color w:val="000000"/>
          <w:sz w:val="18"/>
          <w:szCs w:val="18"/>
        </w:rPr>
        <w:t xml:space="preserve">. </w:t>
      </w:r>
      <w:hyperlink r:id="rId10" w:history="1">
        <w:r w:rsidR="00B31CB3" w:rsidRPr="000204C3">
          <w:rPr>
            <w:rStyle w:val="Hyperlink"/>
            <w:rFonts w:ascii="Century Gothic" w:hAnsi="Century Gothic"/>
            <w:sz w:val="18"/>
            <w:szCs w:val="18"/>
          </w:rPr>
          <w:t>www.realitytour.org</w:t>
        </w:r>
      </w:hyperlink>
      <w:r w:rsidR="00B31CB3">
        <w:rPr>
          <w:rFonts w:ascii="Century Gothic" w:hAnsi="Century Gothic"/>
          <w:color w:val="000000"/>
          <w:sz w:val="18"/>
          <w:szCs w:val="18"/>
        </w:rPr>
        <w:t xml:space="preserve"> or wakeuplivingston@gmail.com</w:t>
      </w:r>
    </w:p>
    <w:p w14:paraId="4199ABD6" w14:textId="3F6205F0" w:rsidR="000963DC" w:rsidRDefault="000963DC" w:rsidP="00DE46CC">
      <w:pPr>
        <w:spacing w:after="0"/>
        <w:rPr>
          <w:rFonts w:ascii="Century Gothic" w:hAnsi="Century Gothic"/>
          <w:color w:val="000000"/>
          <w:sz w:val="18"/>
          <w:szCs w:val="18"/>
        </w:rPr>
      </w:pPr>
    </w:p>
    <w:p w14:paraId="2E8A8FD2" w14:textId="74FDDE4C" w:rsidR="000963DC" w:rsidRDefault="000963DC" w:rsidP="00DE46CC">
      <w:pPr>
        <w:spacing w:after="0"/>
        <w:rPr>
          <w:rFonts w:ascii="Century Gothic" w:hAnsi="Century Gothic"/>
          <w:color w:val="000000"/>
          <w:sz w:val="18"/>
          <w:szCs w:val="18"/>
        </w:rPr>
      </w:pPr>
      <w:r w:rsidRPr="000963DC">
        <w:rPr>
          <w:rFonts w:ascii="Century Gothic" w:hAnsi="Century Gothic"/>
          <w:b/>
          <w:color w:val="000000"/>
          <w:sz w:val="18"/>
          <w:szCs w:val="18"/>
          <w:u w:val="single"/>
        </w:rPr>
        <w:t>April 27, 2019</w:t>
      </w:r>
      <w:r>
        <w:rPr>
          <w:rFonts w:ascii="Century Gothic" w:hAnsi="Century Gothic"/>
          <w:color w:val="000000"/>
          <w:sz w:val="18"/>
          <w:szCs w:val="18"/>
        </w:rPr>
        <w:t xml:space="preserve"> – Red Barrel Collection- Genoa Township Hall, 10am-2pm. 2911 Dorr Road Brighton, MI Bring any unused and outdated medications (over the counter and prescription) including needles to be safely disposed and drop in the red barrel. </w:t>
      </w:r>
    </w:p>
    <w:p w14:paraId="52F36272" w14:textId="5E148475" w:rsidR="00B80C31" w:rsidRDefault="00B80C31" w:rsidP="00DE46CC">
      <w:pPr>
        <w:spacing w:after="0"/>
        <w:rPr>
          <w:rFonts w:ascii="Century Gothic" w:hAnsi="Century Gothic"/>
          <w:color w:val="000000"/>
          <w:sz w:val="18"/>
          <w:szCs w:val="18"/>
        </w:rPr>
      </w:pPr>
    </w:p>
    <w:p w14:paraId="542A7390" w14:textId="65C98BA5" w:rsidR="00B80C31" w:rsidRDefault="00B80C31" w:rsidP="00DE46CC">
      <w:pPr>
        <w:spacing w:after="0"/>
        <w:rPr>
          <w:rFonts w:ascii="Century Gothic" w:hAnsi="Century Gothic"/>
          <w:color w:val="000000"/>
          <w:sz w:val="18"/>
          <w:szCs w:val="18"/>
        </w:rPr>
      </w:pPr>
      <w:r w:rsidRPr="00B80C31">
        <w:rPr>
          <w:rFonts w:ascii="Century Gothic" w:hAnsi="Century Gothic"/>
          <w:b/>
          <w:color w:val="000000"/>
          <w:sz w:val="18"/>
          <w:szCs w:val="18"/>
          <w:u w:val="single"/>
        </w:rPr>
        <w:t>May 7, 2019</w:t>
      </w:r>
      <w:r>
        <w:rPr>
          <w:rFonts w:ascii="Century Gothic" w:hAnsi="Century Gothic"/>
          <w:color w:val="000000"/>
          <w:sz w:val="18"/>
          <w:szCs w:val="18"/>
        </w:rPr>
        <w:t xml:space="preserve"> – Ask a tech, 10am-noon. Howell Carnegie Library</w:t>
      </w:r>
      <w:r w:rsidR="005E7F62">
        <w:rPr>
          <w:rFonts w:ascii="Century Gothic" w:hAnsi="Century Gothic"/>
          <w:color w:val="000000"/>
          <w:sz w:val="18"/>
          <w:szCs w:val="18"/>
        </w:rPr>
        <w:t xml:space="preserve"> 314 W. Grand River Howell, MI 48843. </w:t>
      </w:r>
      <w:r>
        <w:rPr>
          <w:rFonts w:ascii="Century Gothic" w:hAnsi="Century Gothic"/>
          <w:color w:val="000000"/>
          <w:sz w:val="18"/>
          <w:szCs w:val="18"/>
        </w:rPr>
        <w:t xml:space="preserve"> Have questions or need help with laptop, kindle or other smart devices. Email and other application help. Check in at the information desk.</w:t>
      </w:r>
    </w:p>
    <w:p w14:paraId="7FFF2728" w14:textId="7A8E3126" w:rsidR="00B31CB3" w:rsidRDefault="00B31CB3" w:rsidP="00DE46CC">
      <w:pPr>
        <w:spacing w:after="0"/>
        <w:rPr>
          <w:rFonts w:ascii="Century Gothic" w:hAnsi="Century Gothic"/>
          <w:color w:val="000000"/>
          <w:sz w:val="18"/>
          <w:szCs w:val="18"/>
        </w:rPr>
      </w:pPr>
    </w:p>
    <w:p w14:paraId="3C007651" w14:textId="05A397CD" w:rsidR="00B31CB3" w:rsidRDefault="00B31CB3" w:rsidP="00DE46CC">
      <w:pPr>
        <w:spacing w:after="0"/>
        <w:rPr>
          <w:rFonts w:ascii="Century Gothic" w:hAnsi="Century Gothic"/>
          <w:color w:val="000000"/>
          <w:sz w:val="18"/>
          <w:szCs w:val="18"/>
        </w:rPr>
      </w:pPr>
      <w:r w:rsidRPr="00204716">
        <w:rPr>
          <w:rFonts w:ascii="Century Gothic" w:hAnsi="Century Gothic"/>
          <w:b/>
          <w:color w:val="000000"/>
          <w:sz w:val="18"/>
          <w:szCs w:val="18"/>
          <w:u w:val="single"/>
        </w:rPr>
        <w:t>May 9, 2019</w:t>
      </w:r>
      <w:r>
        <w:rPr>
          <w:rFonts w:ascii="Century Gothic" w:hAnsi="Century Gothic"/>
          <w:color w:val="000000"/>
          <w:sz w:val="18"/>
          <w:szCs w:val="18"/>
        </w:rPr>
        <w:t xml:space="preserve"> – Bloom- Event for new and expecting mothers 6-9pm. $15 cost Mc</w:t>
      </w:r>
      <w:r w:rsidR="008F4A89">
        <w:rPr>
          <w:rFonts w:ascii="Century Gothic" w:hAnsi="Century Gothic"/>
          <w:color w:val="000000"/>
          <w:sz w:val="18"/>
          <w:szCs w:val="18"/>
        </w:rPr>
        <w:t>L</w:t>
      </w:r>
      <w:r>
        <w:rPr>
          <w:rFonts w:ascii="Century Gothic" w:hAnsi="Century Gothic"/>
          <w:color w:val="000000"/>
          <w:sz w:val="18"/>
          <w:szCs w:val="18"/>
        </w:rPr>
        <w:t xml:space="preserve">aren Hospitality house G-3170 Beecher Rd. Flint, MI 48532. Resources and give ways with light refreshments. </w:t>
      </w:r>
      <w:r w:rsidR="00204716">
        <w:rPr>
          <w:rFonts w:ascii="Century Gothic" w:hAnsi="Century Gothic"/>
          <w:color w:val="000000"/>
          <w:sz w:val="18"/>
          <w:szCs w:val="18"/>
        </w:rPr>
        <w:t xml:space="preserve">For info &amp; Tickets visit Mid-Michigan moms blog Facebook </w:t>
      </w:r>
    </w:p>
    <w:p w14:paraId="06BC204D" w14:textId="77777777" w:rsidR="00984825" w:rsidRDefault="00984825" w:rsidP="00DE46CC">
      <w:pPr>
        <w:spacing w:after="0"/>
        <w:rPr>
          <w:rFonts w:ascii="Century Gothic" w:hAnsi="Century Gothic"/>
          <w:color w:val="000000"/>
          <w:sz w:val="18"/>
          <w:szCs w:val="18"/>
        </w:rPr>
      </w:pPr>
    </w:p>
    <w:p w14:paraId="48AC7F3F" w14:textId="24E93CCE" w:rsidR="00B80C31" w:rsidRDefault="00984825" w:rsidP="00DE46CC">
      <w:pPr>
        <w:spacing w:after="0"/>
        <w:rPr>
          <w:rFonts w:ascii="Century Gothic" w:hAnsi="Century Gothic"/>
          <w:color w:val="000000"/>
          <w:sz w:val="18"/>
          <w:szCs w:val="18"/>
        </w:rPr>
      </w:pPr>
      <w:r w:rsidRPr="00CA3DCC">
        <w:rPr>
          <w:rFonts w:ascii="Century Gothic" w:hAnsi="Century Gothic"/>
          <w:b/>
          <w:color w:val="000000"/>
          <w:sz w:val="18"/>
          <w:szCs w:val="18"/>
          <w:u w:val="single"/>
        </w:rPr>
        <w:t>June 1</w:t>
      </w:r>
      <w:r w:rsidR="00CA3DCC" w:rsidRPr="00CA3DCC">
        <w:rPr>
          <w:rFonts w:ascii="Century Gothic" w:hAnsi="Century Gothic"/>
          <w:b/>
          <w:color w:val="000000"/>
          <w:sz w:val="18"/>
          <w:szCs w:val="18"/>
          <w:u w:val="single"/>
        </w:rPr>
        <w:t xml:space="preserve"> and 2</w:t>
      </w:r>
      <w:r w:rsidRPr="00CA3DCC">
        <w:rPr>
          <w:rFonts w:ascii="Century Gothic" w:hAnsi="Century Gothic"/>
          <w:b/>
          <w:color w:val="000000"/>
          <w:sz w:val="18"/>
          <w:szCs w:val="18"/>
          <w:u w:val="single"/>
        </w:rPr>
        <w:t>, 2019</w:t>
      </w:r>
      <w:r>
        <w:rPr>
          <w:rFonts w:ascii="Century Gothic" w:hAnsi="Century Gothic"/>
          <w:color w:val="000000"/>
          <w:sz w:val="18"/>
          <w:szCs w:val="18"/>
        </w:rPr>
        <w:t xml:space="preserve">- Pinckney Art in the park- </w:t>
      </w:r>
      <w:r w:rsidR="00CA3DCC">
        <w:rPr>
          <w:rFonts w:ascii="Century Gothic" w:hAnsi="Century Gothic"/>
          <w:color w:val="000000"/>
          <w:sz w:val="18"/>
          <w:szCs w:val="18"/>
        </w:rPr>
        <w:t xml:space="preserve">10am-5pm- Putnam Square Pinckney, MI 48169. </w:t>
      </w:r>
      <w:r>
        <w:rPr>
          <w:rFonts w:ascii="Century Gothic" w:hAnsi="Century Gothic"/>
          <w:color w:val="000000"/>
          <w:sz w:val="18"/>
          <w:szCs w:val="18"/>
        </w:rPr>
        <w:t xml:space="preserve">Children’s fair sponsored by the CAP </w:t>
      </w:r>
      <w:r w:rsidR="00CA3DCC">
        <w:rPr>
          <w:rFonts w:ascii="Century Gothic" w:hAnsi="Century Gothic"/>
          <w:color w:val="000000"/>
          <w:sz w:val="18"/>
          <w:szCs w:val="18"/>
        </w:rPr>
        <w:t>council</w:t>
      </w:r>
      <w:r>
        <w:rPr>
          <w:rFonts w:ascii="Century Gothic" w:hAnsi="Century Gothic"/>
          <w:color w:val="000000"/>
          <w:sz w:val="18"/>
          <w:szCs w:val="18"/>
        </w:rPr>
        <w:t xml:space="preserve">. </w:t>
      </w:r>
    </w:p>
    <w:p w14:paraId="6AACD309" w14:textId="77777777" w:rsidR="00B80C31" w:rsidRDefault="00B80C31" w:rsidP="00DE46CC">
      <w:pPr>
        <w:spacing w:after="0"/>
        <w:rPr>
          <w:rFonts w:ascii="Century Gothic" w:hAnsi="Century Gothic"/>
          <w:color w:val="000000"/>
          <w:sz w:val="18"/>
          <w:szCs w:val="18"/>
        </w:rPr>
      </w:pPr>
    </w:p>
    <w:p w14:paraId="261F4A97" w14:textId="77777777" w:rsidR="00B80C31" w:rsidRPr="005527D1" w:rsidRDefault="00B80C31" w:rsidP="00DE46CC">
      <w:pPr>
        <w:spacing w:after="0"/>
        <w:rPr>
          <w:rFonts w:ascii="Century Gothic" w:hAnsi="Century Gothic"/>
          <w:color w:val="000000"/>
          <w:sz w:val="18"/>
          <w:szCs w:val="18"/>
        </w:rPr>
      </w:pPr>
    </w:p>
    <w:sectPr w:rsidR="00B80C31" w:rsidRPr="005527D1" w:rsidSect="00D66CF7">
      <w:headerReference w:type="default" r:id="rId11"/>
      <w:footerReference w:type="default" r:id="rId12"/>
      <w:type w:val="continuous"/>
      <w:pgSz w:w="12240" w:h="15840"/>
      <w:pgMar w:top="720" w:right="720" w:bottom="720" w:left="720" w:header="187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E177" w14:textId="77777777" w:rsidR="00872A43" w:rsidRDefault="00872A43" w:rsidP="00E717F6">
      <w:pPr>
        <w:spacing w:after="0" w:line="240" w:lineRule="auto"/>
      </w:pPr>
      <w:r>
        <w:separator/>
      </w:r>
    </w:p>
  </w:endnote>
  <w:endnote w:type="continuationSeparator" w:id="0">
    <w:p w14:paraId="1DA20182" w14:textId="77777777" w:rsidR="00872A43" w:rsidRDefault="00872A43" w:rsidP="00E7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F5E53" w14:textId="77777777" w:rsidR="00634A3D" w:rsidRDefault="00634A3D">
    <w:pPr>
      <w:pStyle w:val="Footer"/>
    </w:pPr>
    <w:r>
      <w:rPr>
        <w:noProof/>
      </w:rPr>
      <mc:AlternateContent>
        <mc:Choice Requires="wps">
          <w:drawing>
            <wp:anchor distT="0" distB="0" distL="114300" distR="114300" simplePos="0" relativeHeight="251658239" behindDoc="1" locked="0" layoutInCell="1" allowOverlap="1" wp14:anchorId="19D5ECB4" wp14:editId="3EE6845E">
              <wp:simplePos x="0" y="0"/>
              <wp:positionH relativeFrom="page">
                <wp:posOffset>9525</wp:posOffset>
              </wp:positionH>
              <wp:positionV relativeFrom="page">
                <wp:posOffset>8953500</wp:posOffset>
              </wp:positionV>
              <wp:extent cx="7753350" cy="1171575"/>
              <wp:effectExtent l="0" t="0" r="0" b="9525"/>
              <wp:wrapNone/>
              <wp:docPr id="7" name="Rectangle 7"/>
              <wp:cNvGraphicFramePr/>
              <a:graphic xmlns:a="http://schemas.openxmlformats.org/drawingml/2006/main">
                <a:graphicData uri="http://schemas.microsoft.com/office/word/2010/wordprocessingShape">
                  <wps:wsp>
                    <wps:cNvSpPr/>
                    <wps:spPr>
                      <a:xfrm>
                        <a:off x="0" y="0"/>
                        <a:ext cx="7753350" cy="1171575"/>
                      </a:xfrm>
                      <a:prstGeom prst="rect">
                        <a:avLst/>
                      </a:prstGeom>
                      <a:solidFill>
                        <a:srgbClr val="1A34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156A7" id="Rectangle 7" o:spid="_x0000_s1026" style="position:absolute;margin-left:.75pt;margin-top:705pt;width:610.5pt;height:92.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" fillcolor="#1a345f" stroked="f" strokeweight="1pt">
              <w10:wrap anchorx="page" anchory="page"/>
            </v:rect>
          </w:pict>
        </mc:Fallback>
      </mc:AlternateContent>
    </w:r>
    <w:r>
      <w:rPr>
        <w:noProof/>
      </w:rPr>
      <mc:AlternateContent>
        <mc:Choice Requires="wps">
          <w:drawing>
            <wp:anchor distT="45720" distB="45720" distL="114300" distR="114300" simplePos="0" relativeHeight="251669504" behindDoc="0" locked="0" layoutInCell="1" allowOverlap="1" wp14:anchorId="2C70CEDC" wp14:editId="7EBC970C">
              <wp:simplePos x="0" y="0"/>
              <wp:positionH relativeFrom="column">
                <wp:posOffset>1343025</wp:posOffset>
              </wp:positionH>
              <wp:positionV relativeFrom="paragraph">
                <wp:posOffset>342265</wp:posOffset>
              </wp:positionV>
              <wp:extent cx="5686425" cy="6477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647700"/>
                      </a:xfrm>
                      <a:prstGeom prst="rect">
                        <a:avLst/>
                      </a:prstGeom>
                      <a:noFill/>
                      <a:ln w="9525">
                        <a:noFill/>
                        <a:miter lim="800000"/>
                        <a:headEnd/>
                        <a:tailEnd/>
                      </a:ln>
                    </wps:spPr>
                    <wps:txbx>
                      <w:txbxContent>
                        <w:p w14:paraId="02995CFB" w14:textId="521ED492" w:rsidR="00634A3D" w:rsidRPr="006D62CC" w:rsidRDefault="00634A3D" w:rsidP="00EC3AFC">
                          <w:pPr>
                            <w:jc w:val="both"/>
                            <w:rPr>
                              <w:rFonts w:ascii="Century Gothic" w:hAnsi="Century Gothic"/>
                              <w:color w:val="FFFFFF" w:themeColor="background1"/>
                              <w:sz w:val="16"/>
                            </w:rPr>
                          </w:pPr>
                          <w:r w:rsidRPr="005C59FF">
                            <w:rPr>
                              <w:rFonts w:ascii="Century Gothic" w:hAnsi="Century Gothic"/>
                              <w:color w:val="FFFFFF" w:themeColor="background1"/>
                              <w:sz w:val="16"/>
                              <w:szCs w:val="20"/>
                            </w:rPr>
                            <w:t>Michigan Works! Southeast is an Equal Opportunity Employer/Program | Auxiliary aids and other accommodations are available upon request to individuals with disabilities | Supported by the State of Michigan | Paid for with State / Federal Funds | Proud Partner of the American Job Center Network | Toll-free telephone number 1-800-285-WORK (</w:t>
                          </w:r>
                          <w:proofErr w:type="gramStart"/>
                          <w:r w:rsidRPr="005C59FF">
                            <w:rPr>
                              <w:rFonts w:ascii="Century Gothic" w:hAnsi="Century Gothic"/>
                              <w:color w:val="FFFFFF" w:themeColor="background1"/>
                              <w:sz w:val="16"/>
                              <w:szCs w:val="20"/>
                            </w:rPr>
                            <w:t>9675)|</w:t>
                          </w:r>
                          <w:proofErr w:type="gramEnd"/>
                          <w:r w:rsidRPr="005C59FF">
                            <w:rPr>
                              <w:rFonts w:ascii="Century Gothic" w:hAnsi="Century Gothic"/>
                              <w:color w:val="FFFFFF" w:themeColor="background1"/>
                              <w:sz w:val="16"/>
                              <w:szCs w:val="20"/>
                            </w:rPr>
                            <w:t xml:space="preserve"> TTY: 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0CEDC" id="_x0000_t202" coordsize="21600,21600" o:spt="202" path="m,l,21600r21600,l21600,xe">
              <v:stroke joinstyle="miter"/>
              <v:path gradientshapeok="t" o:connecttype="rect"/>
            </v:shapetype>
            <v:shape id="_x0000_s1033" type="#_x0000_t202" style="position:absolute;margin-left:105.75pt;margin-top:26.95pt;width:447.75pt;height: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" filled="f" stroked="f">
              <v:textbox>
                <w:txbxContent>
                  <w:p w14:paraId="02995CFB" w14:textId="521ED492" w:rsidR="00634A3D" w:rsidRPr="006D62CC" w:rsidRDefault="00634A3D" w:rsidP="00EC3AFC">
                    <w:pPr>
                      <w:jc w:val="both"/>
                      <w:rPr>
                        <w:rFonts w:ascii="Century Gothic" w:hAnsi="Century Gothic"/>
                        <w:color w:val="FFFFFF" w:themeColor="background1"/>
                        <w:sz w:val="16"/>
                      </w:rPr>
                    </w:pPr>
                    <w:r w:rsidRPr="005C59FF">
                      <w:rPr>
                        <w:rFonts w:ascii="Century Gothic" w:hAnsi="Century Gothic"/>
                        <w:color w:val="FFFFFF" w:themeColor="background1"/>
                        <w:sz w:val="16"/>
                        <w:szCs w:val="20"/>
                      </w:rPr>
                      <w:t>Michigan Works! Southeast is an Equal Opportunity Employer/Program | Auxiliary aids and other accommodations are available upon request to individuals with disabilities | Supported by the State of Michigan | Paid for with State / Federal Funds | Proud Partner of the American Job Center Network | Toll-free telephone number 1-800-285-WORK (</w:t>
                    </w:r>
                    <w:proofErr w:type="gramStart"/>
                    <w:r w:rsidRPr="005C59FF">
                      <w:rPr>
                        <w:rFonts w:ascii="Century Gothic" w:hAnsi="Century Gothic"/>
                        <w:color w:val="FFFFFF" w:themeColor="background1"/>
                        <w:sz w:val="16"/>
                        <w:szCs w:val="20"/>
                      </w:rPr>
                      <w:t>9675)|</w:t>
                    </w:r>
                    <w:proofErr w:type="gramEnd"/>
                    <w:r w:rsidRPr="005C59FF">
                      <w:rPr>
                        <w:rFonts w:ascii="Century Gothic" w:hAnsi="Century Gothic"/>
                        <w:color w:val="FFFFFF" w:themeColor="background1"/>
                        <w:sz w:val="16"/>
                        <w:szCs w:val="20"/>
                      </w:rPr>
                      <w:t xml:space="preserve"> TTY: 7-1-1</w:t>
                    </w:r>
                  </w:p>
                </w:txbxContent>
              </v:textbox>
              <w10:wrap type="square"/>
            </v:shape>
          </w:pict>
        </mc:Fallback>
      </mc:AlternateContent>
    </w:r>
    <w:r>
      <w:rPr>
        <w:noProof/>
      </w:rPr>
      <w:drawing>
        <wp:anchor distT="0" distB="0" distL="114300" distR="114300" simplePos="0" relativeHeight="251667456" behindDoc="1" locked="0" layoutInCell="1" allowOverlap="1" wp14:anchorId="23FBB25A" wp14:editId="09F5FE71">
          <wp:simplePos x="0" y="0"/>
          <wp:positionH relativeFrom="page">
            <wp:posOffset>371475</wp:posOffset>
          </wp:positionH>
          <wp:positionV relativeFrom="page">
            <wp:posOffset>9086850</wp:posOffset>
          </wp:positionV>
          <wp:extent cx="1294918" cy="80073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W!Southeast_logo_1-COLOR-WHITE.png"/>
                  <pic:cNvPicPr/>
                </pic:nvPicPr>
                <pic:blipFill>
                  <a:blip r:embed="rId1">
                    <a:extLst>
                      <a:ext uri="{28A0092B-C50C-407E-A947-70E740481C1C}">
                        <a14:useLocalDpi xmlns:a14="http://schemas.microsoft.com/office/drawing/2010/main" val="0"/>
                      </a:ext>
                    </a:extLst>
                  </a:blip>
                  <a:stretch>
                    <a:fillRect/>
                  </a:stretch>
                </pic:blipFill>
                <pic:spPr>
                  <a:xfrm>
                    <a:off x="0" y="0"/>
                    <a:ext cx="1294918" cy="8007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3D2EDD10" wp14:editId="49E38880">
              <wp:simplePos x="0" y="0"/>
              <wp:positionH relativeFrom="page">
                <wp:posOffset>885825</wp:posOffset>
              </wp:positionH>
              <wp:positionV relativeFrom="page">
                <wp:posOffset>9001125</wp:posOffset>
              </wp:positionV>
              <wp:extent cx="5848350"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8483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3AF5B9" w14:textId="77777777" w:rsidR="00634A3D" w:rsidRPr="004418C4" w:rsidRDefault="00634A3D" w:rsidP="004418C4">
                          <w:pPr>
                            <w:jc w:val="center"/>
                            <w:rPr>
                              <w:rFonts w:ascii="Century Gothic" w:hAnsi="Century Gothic"/>
                              <w:color w:val="FFFFFF" w:themeColor="background1"/>
                            </w:rPr>
                          </w:pPr>
                          <w:r>
                            <w:rPr>
                              <w:rFonts w:ascii="Century Gothic" w:hAnsi="Century Gothic"/>
                              <w:color w:val="FFFFFF" w:themeColor="background1"/>
                            </w:rPr>
                            <w:t xml:space="preserve">Visit </w:t>
                          </w:r>
                          <w:hyperlink r:id="rId2" w:history="1">
                            <w:r w:rsidRPr="00EA1BE0">
                              <w:rPr>
                                <w:rStyle w:val="Hyperlink"/>
                                <w:rFonts w:ascii="Century Gothic" w:hAnsi="Century Gothic"/>
                                <w:color w:val="F3901D"/>
                              </w:rPr>
                              <w:t>https://www.mwse.org/livingston-brn/</w:t>
                            </w:r>
                          </w:hyperlink>
                          <w:r>
                            <w:rPr>
                              <w:rFonts w:ascii="Century Gothic" w:hAnsi="Century Gothic"/>
                              <w:color w:val="FFFFFF" w:themeColor="background1"/>
                            </w:rPr>
                            <w:t xml:space="preserve"> to learn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EDD10" id="Text Box 8" o:spid="_x0000_s1034" type="#_x0000_t202" style="position:absolute;margin-left:69.75pt;margin-top:708.75pt;width:460.5pt;height:20.2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" filled="f" stroked="f" strokeweight=".5pt">
              <v:textbox>
                <w:txbxContent>
                  <w:p w14:paraId="5B3AF5B9" w14:textId="77777777" w:rsidR="00634A3D" w:rsidRPr="004418C4" w:rsidRDefault="00634A3D" w:rsidP="004418C4">
                    <w:pPr>
                      <w:jc w:val="center"/>
                      <w:rPr>
                        <w:rFonts w:ascii="Century Gothic" w:hAnsi="Century Gothic"/>
                        <w:color w:val="FFFFFF" w:themeColor="background1"/>
                      </w:rPr>
                    </w:pPr>
                    <w:r>
                      <w:rPr>
                        <w:rFonts w:ascii="Century Gothic" w:hAnsi="Century Gothic"/>
                        <w:color w:val="FFFFFF" w:themeColor="background1"/>
                      </w:rPr>
                      <w:t xml:space="preserve">Visit </w:t>
                    </w:r>
                    <w:hyperlink r:id="rId3" w:history="1">
                      <w:r w:rsidRPr="00EA1BE0">
                        <w:rPr>
                          <w:rStyle w:val="Hyperlink"/>
                          <w:rFonts w:ascii="Century Gothic" w:hAnsi="Century Gothic"/>
                          <w:color w:val="F3901D"/>
                        </w:rPr>
                        <w:t>https://www.mwse.org/livingston-brn/</w:t>
                      </w:r>
                    </w:hyperlink>
                    <w:r>
                      <w:rPr>
                        <w:rFonts w:ascii="Century Gothic" w:hAnsi="Century Gothic"/>
                        <w:color w:val="FFFFFF" w:themeColor="background1"/>
                      </w:rPr>
                      <w:t xml:space="preserve"> to learn more!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E3C1C" w14:textId="77777777" w:rsidR="00872A43" w:rsidRDefault="00872A43" w:rsidP="00E717F6">
      <w:pPr>
        <w:spacing w:after="0" w:line="240" w:lineRule="auto"/>
      </w:pPr>
      <w:r>
        <w:separator/>
      </w:r>
    </w:p>
  </w:footnote>
  <w:footnote w:type="continuationSeparator" w:id="0">
    <w:p w14:paraId="5866C1E1" w14:textId="77777777" w:rsidR="00872A43" w:rsidRDefault="00872A43" w:rsidP="00E7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47AEB" w14:textId="3F3BA792" w:rsidR="00634A3D" w:rsidRDefault="00634A3D">
    <w:pPr>
      <w:pStyle w:val="Header"/>
    </w:pPr>
    <w:r>
      <w:rPr>
        <w:noProof/>
      </w:rPr>
      <w:drawing>
        <wp:anchor distT="0" distB="0" distL="114300" distR="114300" simplePos="0" relativeHeight="251659264" behindDoc="1" locked="0" layoutInCell="1" allowOverlap="1" wp14:anchorId="646941D2" wp14:editId="7D2DF484">
          <wp:simplePos x="0" y="0"/>
          <wp:positionH relativeFrom="page">
            <wp:posOffset>973455</wp:posOffset>
          </wp:positionH>
          <wp:positionV relativeFrom="page">
            <wp:posOffset>110490</wp:posOffset>
          </wp:positionV>
          <wp:extent cx="1285875" cy="132832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N Logo.png"/>
                  <pic:cNvPicPr/>
                </pic:nvPicPr>
                <pic:blipFill>
                  <a:blip r:embed="rId1">
                    <a:extLst>
                      <a:ext uri="{28A0092B-C50C-407E-A947-70E740481C1C}">
                        <a14:useLocalDpi xmlns:a14="http://schemas.microsoft.com/office/drawing/2010/main" val="0"/>
                      </a:ext>
                    </a:extLst>
                  </a:blip>
                  <a:stretch>
                    <a:fillRect/>
                  </a:stretch>
                </pic:blipFill>
                <pic:spPr>
                  <a:xfrm>
                    <a:off x="0" y="0"/>
                    <a:ext cx="1285875" cy="13283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0800828F" wp14:editId="169D62C5">
              <wp:simplePos x="0" y="0"/>
              <wp:positionH relativeFrom="column">
                <wp:posOffset>1847850</wp:posOffset>
              </wp:positionH>
              <wp:positionV relativeFrom="paragraph">
                <wp:posOffset>-826770</wp:posOffset>
              </wp:positionV>
              <wp:extent cx="5457825" cy="106108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61085"/>
                      </a:xfrm>
                      <a:prstGeom prst="rect">
                        <a:avLst/>
                      </a:prstGeom>
                      <a:noFill/>
                      <a:ln w="9525">
                        <a:noFill/>
                        <a:miter lim="800000"/>
                        <a:headEnd/>
                        <a:tailEnd/>
                      </a:ln>
                    </wps:spPr>
                    <wps:txbx>
                      <w:txbxContent>
                        <w:p w14:paraId="28F91C42" w14:textId="77777777" w:rsidR="00634A3D" w:rsidRDefault="00634A3D" w:rsidP="002C2044">
                          <w:pPr>
                            <w:jc w:val="center"/>
                            <w:rPr>
                              <w:rFonts w:ascii="Century Gothic" w:hAnsi="Century Gothic"/>
                              <w:b/>
                              <w:color w:val="FFFFFF" w:themeColor="background1"/>
                              <w:sz w:val="56"/>
                            </w:rPr>
                          </w:pPr>
                          <w:r w:rsidRPr="00E717F6">
                            <w:rPr>
                              <w:rFonts w:ascii="Century Gothic" w:hAnsi="Century Gothic"/>
                              <w:b/>
                              <w:color w:val="FFFFFF" w:themeColor="background1"/>
                              <w:sz w:val="56"/>
                            </w:rPr>
                            <w:t>MONTHLY NEWSLETTER</w:t>
                          </w:r>
                        </w:p>
                        <w:p w14:paraId="77BDCF5D" w14:textId="3C8C2298" w:rsidR="00634A3D" w:rsidRPr="007E2C0C" w:rsidRDefault="00754E8D" w:rsidP="002C2044">
                          <w:pPr>
                            <w:jc w:val="center"/>
                            <w:rPr>
                              <w:rFonts w:ascii="Century Gothic" w:hAnsi="Century Gothic"/>
                              <w:i/>
                              <w:color w:val="FFFFFF" w:themeColor="background1"/>
                              <w:sz w:val="32"/>
                            </w:rPr>
                          </w:pPr>
                          <w:r>
                            <w:rPr>
                              <w:rFonts w:ascii="Century Gothic" w:hAnsi="Century Gothic"/>
                              <w:i/>
                              <w:color w:val="FFFFFF" w:themeColor="background1"/>
                              <w:sz w:val="32"/>
                            </w:rPr>
                            <w:t>April</w:t>
                          </w:r>
                          <w:r w:rsidR="00634A3D">
                            <w:rPr>
                              <w:rFonts w:ascii="Century Gothic" w:hAnsi="Century Gothic"/>
                              <w:i/>
                              <w:color w:val="FFFFFF" w:themeColor="background1"/>
                              <w:sz w:val="32"/>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0828F" id="_x0000_t202" coordsize="21600,21600" o:spt="202" path="m,l,21600r21600,l21600,xe">
              <v:stroke joinstyle="miter"/>
              <v:path gradientshapeok="t" o:connecttype="rect"/>
            </v:shapetype>
            <v:shape id="_x0000_s1032" type="#_x0000_t202" style="position:absolute;margin-left:145.5pt;margin-top:-65.1pt;width:429.75pt;height:83.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" filled="f" stroked="f">
              <v:textbox>
                <w:txbxContent>
                  <w:p w14:paraId="28F91C42" w14:textId="77777777" w:rsidR="00634A3D" w:rsidRDefault="00634A3D" w:rsidP="002C2044">
                    <w:pPr>
                      <w:jc w:val="center"/>
                      <w:rPr>
                        <w:rFonts w:ascii="Century Gothic" w:hAnsi="Century Gothic"/>
                        <w:b/>
                        <w:color w:val="FFFFFF" w:themeColor="background1"/>
                        <w:sz w:val="56"/>
                      </w:rPr>
                    </w:pPr>
                    <w:r w:rsidRPr="00E717F6">
                      <w:rPr>
                        <w:rFonts w:ascii="Century Gothic" w:hAnsi="Century Gothic"/>
                        <w:b/>
                        <w:color w:val="FFFFFF" w:themeColor="background1"/>
                        <w:sz w:val="56"/>
                      </w:rPr>
                      <w:t>MONTHLY NEWSLETTER</w:t>
                    </w:r>
                  </w:p>
                  <w:p w14:paraId="77BDCF5D" w14:textId="3C8C2298" w:rsidR="00634A3D" w:rsidRPr="007E2C0C" w:rsidRDefault="00754E8D" w:rsidP="002C2044">
                    <w:pPr>
                      <w:jc w:val="center"/>
                      <w:rPr>
                        <w:rFonts w:ascii="Century Gothic" w:hAnsi="Century Gothic"/>
                        <w:i/>
                        <w:color w:val="FFFFFF" w:themeColor="background1"/>
                        <w:sz w:val="32"/>
                      </w:rPr>
                    </w:pPr>
                    <w:r>
                      <w:rPr>
                        <w:rFonts w:ascii="Century Gothic" w:hAnsi="Century Gothic"/>
                        <w:i/>
                        <w:color w:val="FFFFFF" w:themeColor="background1"/>
                        <w:sz w:val="32"/>
                      </w:rPr>
                      <w:t>April</w:t>
                    </w:r>
                    <w:r w:rsidR="00634A3D">
                      <w:rPr>
                        <w:rFonts w:ascii="Century Gothic" w:hAnsi="Century Gothic"/>
                        <w:i/>
                        <w:color w:val="FFFFFF" w:themeColor="background1"/>
                        <w:sz w:val="32"/>
                      </w:rPr>
                      <w:t xml:space="preserve"> 2019</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EE2E999" wp14:editId="522857BD">
              <wp:simplePos x="0" y="0"/>
              <wp:positionH relativeFrom="page">
                <wp:posOffset>2305049</wp:posOffset>
              </wp:positionH>
              <wp:positionV relativeFrom="page">
                <wp:posOffset>19050</wp:posOffset>
              </wp:positionV>
              <wp:extent cx="5457825" cy="14954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57825" cy="1495425"/>
                      </a:xfrm>
                      <a:prstGeom prst="rect">
                        <a:avLst/>
                      </a:prstGeom>
                      <a:solidFill>
                        <a:srgbClr val="1A34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FC59D" id="Rectangle 3" o:spid="_x0000_s1026" style="position:absolute;margin-left:181.5pt;margin-top:1.5pt;width:429.75pt;height:117.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" fillcolor="#1a345f" stroked="f" strokeweight="1pt">
              <w10:wrap anchorx="page" anchory="page"/>
            </v:rect>
          </w:pict>
        </mc:Fallback>
      </mc:AlternateContent>
    </w:r>
    <w:r w:rsidRPr="00F41F6B">
      <w:rPr>
        <w:noProof/>
        <w:color w:val="1A345F"/>
      </w:rPr>
      <mc:AlternateContent>
        <mc:Choice Requires="wps">
          <w:drawing>
            <wp:anchor distT="0" distB="0" distL="114300" distR="114300" simplePos="0" relativeHeight="251660288" behindDoc="0" locked="0" layoutInCell="1" allowOverlap="1" wp14:anchorId="70BAE099" wp14:editId="33C441DE">
              <wp:simplePos x="0" y="0"/>
              <wp:positionH relativeFrom="page">
                <wp:posOffset>9525</wp:posOffset>
              </wp:positionH>
              <wp:positionV relativeFrom="page">
                <wp:posOffset>19050</wp:posOffset>
              </wp:positionV>
              <wp:extent cx="1009650" cy="1495425"/>
              <wp:effectExtent l="0" t="0" r="0" b="9525"/>
              <wp:wrapNone/>
              <wp:docPr id="2" name="Rectangle 2"/>
              <wp:cNvGraphicFramePr/>
              <a:graphic xmlns:a="http://schemas.openxmlformats.org/drawingml/2006/main">
                <a:graphicData uri="http://schemas.microsoft.com/office/word/2010/wordprocessingShape">
                  <wps:wsp>
                    <wps:cNvSpPr/>
                    <wps:spPr>
                      <a:xfrm>
                        <a:off x="0" y="0"/>
                        <a:ext cx="1009650" cy="1495425"/>
                      </a:xfrm>
                      <a:prstGeom prst="rect">
                        <a:avLst/>
                      </a:prstGeom>
                      <a:solidFill>
                        <a:srgbClr val="1A34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969768" id="Rectangle 2" o:spid="_x0000_s1026" style="position:absolute;margin-left:.75pt;margin-top:1.5pt;width:79.5pt;height:117.75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" fillcolor="#1a345f" stroked="f" strokeweight="1pt">
              <w10:wrap anchorx="page" anchory="page"/>
            </v:rect>
          </w:pict>
        </mc:Fallback>
      </mc:AlternateContent>
    </w:r>
  </w:p>
  <w:p w14:paraId="0B2C4923" w14:textId="77777777" w:rsidR="00634A3D" w:rsidRDefault="00634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AB5"/>
    <w:multiLevelType w:val="hybridMultilevel"/>
    <w:tmpl w:val="8B3E6B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B5C63"/>
    <w:multiLevelType w:val="hybridMultilevel"/>
    <w:tmpl w:val="FB64B4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6036D"/>
    <w:multiLevelType w:val="hybridMultilevel"/>
    <w:tmpl w:val="25C203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940A7"/>
    <w:multiLevelType w:val="hybridMultilevel"/>
    <w:tmpl w:val="6B66C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F5A59"/>
    <w:multiLevelType w:val="hybridMultilevel"/>
    <w:tmpl w:val="3C5CFA90"/>
    <w:lvl w:ilvl="0" w:tplc="484E4C6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E0"/>
    <w:rsid w:val="000001F4"/>
    <w:rsid w:val="0000263B"/>
    <w:rsid w:val="000215F6"/>
    <w:rsid w:val="0004506F"/>
    <w:rsid w:val="00051F3F"/>
    <w:rsid w:val="00072931"/>
    <w:rsid w:val="00085D5D"/>
    <w:rsid w:val="000963DC"/>
    <w:rsid w:val="000C6FB0"/>
    <w:rsid w:val="000D3952"/>
    <w:rsid w:val="00124486"/>
    <w:rsid w:val="00137A4B"/>
    <w:rsid w:val="00143BC1"/>
    <w:rsid w:val="001932A1"/>
    <w:rsid w:val="001A55B3"/>
    <w:rsid w:val="001E0802"/>
    <w:rsid w:val="001E6345"/>
    <w:rsid w:val="001F3C9E"/>
    <w:rsid w:val="001F4793"/>
    <w:rsid w:val="00204716"/>
    <w:rsid w:val="00227E46"/>
    <w:rsid w:val="0023478A"/>
    <w:rsid w:val="002360D8"/>
    <w:rsid w:val="0024079E"/>
    <w:rsid w:val="00245163"/>
    <w:rsid w:val="002616A8"/>
    <w:rsid w:val="002654DA"/>
    <w:rsid w:val="002B529D"/>
    <w:rsid w:val="002C2044"/>
    <w:rsid w:val="002E5324"/>
    <w:rsid w:val="002F126C"/>
    <w:rsid w:val="00300A76"/>
    <w:rsid w:val="00304FD8"/>
    <w:rsid w:val="00324F42"/>
    <w:rsid w:val="00332C43"/>
    <w:rsid w:val="00336239"/>
    <w:rsid w:val="00355DB6"/>
    <w:rsid w:val="00360E0C"/>
    <w:rsid w:val="00373A55"/>
    <w:rsid w:val="003858F6"/>
    <w:rsid w:val="00386965"/>
    <w:rsid w:val="003C1975"/>
    <w:rsid w:val="003E284B"/>
    <w:rsid w:val="00427DD0"/>
    <w:rsid w:val="0043453D"/>
    <w:rsid w:val="00441460"/>
    <w:rsid w:val="004418C4"/>
    <w:rsid w:val="00443186"/>
    <w:rsid w:val="00476E6C"/>
    <w:rsid w:val="004A4B29"/>
    <w:rsid w:val="004A642D"/>
    <w:rsid w:val="005037C3"/>
    <w:rsid w:val="00505B8F"/>
    <w:rsid w:val="00515894"/>
    <w:rsid w:val="005327B0"/>
    <w:rsid w:val="0053552E"/>
    <w:rsid w:val="00540A0F"/>
    <w:rsid w:val="00550366"/>
    <w:rsid w:val="005527D1"/>
    <w:rsid w:val="00555990"/>
    <w:rsid w:val="00555A39"/>
    <w:rsid w:val="00582929"/>
    <w:rsid w:val="00593118"/>
    <w:rsid w:val="005B1775"/>
    <w:rsid w:val="005C59FF"/>
    <w:rsid w:val="005E7F62"/>
    <w:rsid w:val="0061263A"/>
    <w:rsid w:val="00634A3D"/>
    <w:rsid w:val="00647BC9"/>
    <w:rsid w:val="006604F1"/>
    <w:rsid w:val="006D08D8"/>
    <w:rsid w:val="006D44B0"/>
    <w:rsid w:val="006D62CC"/>
    <w:rsid w:val="006F0EAB"/>
    <w:rsid w:val="00736018"/>
    <w:rsid w:val="00754E8D"/>
    <w:rsid w:val="00766ADF"/>
    <w:rsid w:val="00771463"/>
    <w:rsid w:val="00781128"/>
    <w:rsid w:val="0078719A"/>
    <w:rsid w:val="00790CEF"/>
    <w:rsid w:val="007D2A30"/>
    <w:rsid w:val="007E2C0C"/>
    <w:rsid w:val="00825F8F"/>
    <w:rsid w:val="00831A9A"/>
    <w:rsid w:val="008376CB"/>
    <w:rsid w:val="00840DD3"/>
    <w:rsid w:val="00845645"/>
    <w:rsid w:val="008508FC"/>
    <w:rsid w:val="0085280D"/>
    <w:rsid w:val="00872A43"/>
    <w:rsid w:val="008A48C4"/>
    <w:rsid w:val="008B6D20"/>
    <w:rsid w:val="008D03C8"/>
    <w:rsid w:val="008F4A89"/>
    <w:rsid w:val="00984825"/>
    <w:rsid w:val="00996043"/>
    <w:rsid w:val="009B2965"/>
    <w:rsid w:val="009B6290"/>
    <w:rsid w:val="00A22F1B"/>
    <w:rsid w:val="00A42CDB"/>
    <w:rsid w:val="00A533D1"/>
    <w:rsid w:val="00A74A51"/>
    <w:rsid w:val="00A77DBF"/>
    <w:rsid w:val="00AA63FF"/>
    <w:rsid w:val="00B057FA"/>
    <w:rsid w:val="00B234B6"/>
    <w:rsid w:val="00B24C57"/>
    <w:rsid w:val="00B31CB3"/>
    <w:rsid w:val="00B44CE1"/>
    <w:rsid w:val="00B5526B"/>
    <w:rsid w:val="00B7677B"/>
    <w:rsid w:val="00B80C31"/>
    <w:rsid w:val="00B82388"/>
    <w:rsid w:val="00BD58ED"/>
    <w:rsid w:val="00BE650C"/>
    <w:rsid w:val="00C03269"/>
    <w:rsid w:val="00C24382"/>
    <w:rsid w:val="00C33AB6"/>
    <w:rsid w:val="00C53E30"/>
    <w:rsid w:val="00C60CDB"/>
    <w:rsid w:val="00C66919"/>
    <w:rsid w:val="00C70D1E"/>
    <w:rsid w:val="00C80B78"/>
    <w:rsid w:val="00C93E26"/>
    <w:rsid w:val="00C93FD0"/>
    <w:rsid w:val="00CA1D34"/>
    <w:rsid w:val="00CA3DCC"/>
    <w:rsid w:val="00CE02D7"/>
    <w:rsid w:val="00D002D2"/>
    <w:rsid w:val="00D01654"/>
    <w:rsid w:val="00D34323"/>
    <w:rsid w:val="00D413B9"/>
    <w:rsid w:val="00D45750"/>
    <w:rsid w:val="00D66CF7"/>
    <w:rsid w:val="00D86960"/>
    <w:rsid w:val="00DA6B49"/>
    <w:rsid w:val="00DE46CC"/>
    <w:rsid w:val="00E14CD2"/>
    <w:rsid w:val="00E55637"/>
    <w:rsid w:val="00E6068F"/>
    <w:rsid w:val="00E6551D"/>
    <w:rsid w:val="00E717F6"/>
    <w:rsid w:val="00E8284E"/>
    <w:rsid w:val="00EA1BE0"/>
    <w:rsid w:val="00EA68D8"/>
    <w:rsid w:val="00EC3AFC"/>
    <w:rsid w:val="00F06A4F"/>
    <w:rsid w:val="00F25B7E"/>
    <w:rsid w:val="00F30D4A"/>
    <w:rsid w:val="00F41F6B"/>
    <w:rsid w:val="00F42E31"/>
    <w:rsid w:val="00F6769F"/>
    <w:rsid w:val="00F75944"/>
    <w:rsid w:val="00F92C92"/>
    <w:rsid w:val="00FB5314"/>
    <w:rsid w:val="00FE509F"/>
    <w:rsid w:val="00FE6865"/>
    <w:rsid w:val="00FE7AE0"/>
    <w:rsid w:val="00FF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5F07"/>
  <w15:chartTrackingRefBased/>
  <w15:docId w15:val="{0AF86942-924E-41A8-9A02-89E8124C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F6"/>
  </w:style>
  <w:style w:type="paragraph" w:styleId="Footer">
    <w:name w:val="footer"/>
    <w:basedOn w:val="Normal"/>
    <w:link w:val="FooterChar"/>
    <w:uiPriority w:val="99"/>
    <w:unhideWhenUsed/>
    <w:rsid w:val="00E7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F6"/>
  </w:style>
  <w:style w:type="character" w:styleId="Hyperlink">
    <w:name w:val="Hyperlink"/>
    <w:basedOn w:val="DefaultParagraphFont"/>
    <w:uiPriority w:val="99"/>
    <w:unhideWhenUsed/>
    <w:rsid w:val="004418C4"/>
    <w:rPr>
      <w:color w:val="0563C1" w:themeColor="hyperlink"/>
      <w:u w:val="single"/>
    </w:rPr>
  </w:style>
  <w:style w:type="paragraph" w:styleId="ListParagraph">
    <w:name w:val="List Paragraph"/>
    <w:basedOn w:val="Normal"/>
    <w:uiPriority w:val="34"/>
    <w:qFormat/>
    <w:rsid w:val="00D66CF7"/>
    <w:pPr>
      <w:spacing w:after="0" w:line="240" w:lineRule="auto"/>
      <w:ind w:left="720"/>
      <w:contextualSpacing/>
    </w:pPr>
    <w:rPr>
      <w:rFonts w:ascii="Times New Roman" w:eastAsia="Times New Roman" w:hAnsi="Times New Roman" w:cs="Times New Roman"/>
      <w:color w:val="212120"/>
      <w:kern w:val="28"/>
      <w:sz w:val="20"/>
      <w:szCs w:val="20"/>
    </w:rPr>
  </w:style>
  <w:style w:type="character" w:customStyle="1" w:styleId="UnresolvedMention1">
    <w:name w:val="Unresolved Mention1"/>
    <w:basedOn w:val="DefaultParagraphFont"/>
    <w:uiPriority w:val="99"/>
    <w:semiHidden/>
    <w:unhideWhenUsed/>
    <w:rsid w:val="00505B8F"/>
    <w:rPr>
      <w:color w:val="605E5C"/>
      <w:shd w:val="clear" w:color="auto" w:fill="E1DFDD"/>
    </w:rPr>
  </w:style>
  <w:style w:type="character" w:styleId="UnresolvedMention">
    <w:name w:val="Unresolved Mention"/>
    <w:basedOn w:val="DefaultParagraphFont"/>
    <w:uiPriority w:val="99"/>
    <w:semiHidden/>
    <w:unhideWhenUsed/>
    <w:rsid w:val="00B31CB3"/>
    <w:rPr>
      <w:color w:val="605E5C"/>
      <w:shd w:val="clear" w:color="auto" w:fill="E1DFDD"/>
    </w:rPr>
  </w:style>
  <w:style w:type="paragraph" w:styleId="BalloonText">
    <w:name w:val="Balloon Text"/>
    <w:basedOn w:val="Normal"/>
    <w:link w:val="BalloonTextChar"/>
    <w:uiPriority w:val="99"/>
    <w:semiHidden/>
    <w:unhideWhenUsed/>
    <w:rsid w:val="00332C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C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5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alitytou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mwse.org/livingston-brn/" TargetMode="External"/><Relationship Id="rId2" Type="http://schemas.openxmlformats.org/officeDocument/2006/relationships/hyperlink" Target="https://www.mwse.org/livingston-brn/"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FA634-8382-A84B-A08F-1234E92B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Michigan Works! Southeast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Johusa Rose</dc:creator>
  <cp:keywords/>
  <dc:description/>
  <cp:lastModifiedBy>Joshua Rose</cp:lastModifiedBy>
  <cp:revision>3</cp:revision>
  <dcterms:created xsi:type="dcterms:W3CDTF">2019-04-12T14:27:00Z</dcterms:created>
  <dcterms:modified xsi:type="dcterms:W3CDTF">2019-04-12T14:31:00Z</dcterms:modified>
</cp:coreProperties>
</file>